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B" w:rsidRPr="00CF7A5D" w:rsidRDefault="0071430B" w:rsidP="0071430B">
      <w:pPr>
        <w:spacing w:after="0" w:line="240" w:lineRule="auto"/>
        <w:jc w:val="center"/>
        <w:rPr>
          <w:rFonts w:ascii="Times New Roman" w:eastAsia="Calibri" w:hAnsi="Times New Roman" w:cs="Times New Roman"/>
          <w:b/>
          <w:sz w:val="24"/>
          <w:szCs w:val="24"/>
        </w:rPr>
      </w:pPr>
      <w:r w:rsidRPr="00CF7A5D">
        <w:rPr>
          <w:rFonts w:ascii="Times New Roman" w:eastAsia="Calibri" w:hAnsi="Times New Roman" w:cs="Times New Roman"/>
          <w:b/>
          <w:sz w:val="24"/>
          <w:szCs w:val="24"/>
        </w:rPr>
        <w:t>Муниципальное казенное образовательное учреждение</w:t>
      </w:r>
    </w:p>
    <w:p w:rsidR="0071430B" w:rsidRPr="00CF7A5D" w:rsidRDefault="0071430B" w:rsidP="0071430B">
      <w:pPr>
        <w:spacing w:after="0" w:line="240" w:lineRule="auto"/>
        <w:jc w:val="center"/>
        <w:rPr>
          <w:rFonts w:ascii="Times New Roman" w:eastAsia="Calibri" w:hAnsi="Times New Roman" w:cs="Times New Roman"/>
          <w:b/>
          <w:sz w:val="24"/>
          <w:szCs w:val="24"/>
        </w:rPr>
      </w:pPr>
      <w:r w:rsidRPr="00CF7A5D">
        <w:rPr>
          <w:rFonts w:ascii="Times New Roman" w:eastAsia="Calibri" w:hAnsi="Times New Roman" w:cs="Times New Roman"/>
          <w:b/>
          <w:sz w:val="24"/>
          <w:szCs w:val="24"/>
        </w:rPr>
        <w:t xml:space="preserve"> д</w:t>
      </w:r>
      <w:r w:rsidR="00E51BEA" w:rsidRPr="00CF7A5D">
        <w:rPr>
          <w:rFonts w:ascii="Times New Roman" w:eastAsia="Calibri" w:hAnsi="Times New Roman" w:cs="Times New Roman"/>
          <w:b/>
          <w:sz w:val="24"/>
          <w:szCs w:val="24"/>
        </w:rPr>
        <w:t xml:space="preserve">ополнительного образования </w:t>
      </w:r>
    </w:p>
    <w:p w:rsidR="0071430B" w:rsidRPr="00CF7A5D" w:rsidRDefault="00E51BEA" w:rsidP="0071430B">
      <w:pPr>
        <w:spacing w:after="0" w:line="240" w:lineRule="auto"/>
        <w:jc w:val="center"/>
        <w:rPr>
          <w:rFonts w:ascii="Times New Roman" w:eastAsia="Calibri" w:hAnsi="Times New Roman" w:cs="Times New Roman"/>
          <w:b/>
          <w:sz w:val="24"/>
          <w:szCs w:val="24"/>
        </w:rPr>
      </w:pPr>
      <w:r w:rsidRPr="00CF7A5D">
        <w:rPr>
          <w:rFonts w:ascii="Times New Roman" w:eastAsia="Calibri" w:hAnsi="Times New Roman" w:cs="Times New Roman"/>
          <w:b/>
          <w:sz w:val="24"/>
          <w:szCs w:val="24"/>
        </w:rPr>
        <w:t>«</w:t>
      </w:r>
      <w:proofErr w:type="spellStart"/>
      <w:r w:rsidRPr="00CF7A5D">
        <w:rPr>
          <w:rFonts w:ascii="Times New Roman" w:eastAsia="Calibri" w:hAnsi="Times New Roman" w:cs="Times New Roman"/>
          <w:b/>
          <w:sz w:val="24"/>
          <w:szCs w:val="24"/>
        </w:rPr>
        <w:t>Форносовская</w:t>
      </w:r>
      <w:proofErr w:type="spellEnd"/>
      <w:r w:rsidRPr="00CF7A5D">
        <w:rPr>
          <w:rFonts w:ascii="Times New Roman" w:eastAsia="Calibri" w:hAnsi="Times New Roman" w:cs="Times New Roman"/>
          <w:b/>
          <w:sz w:val="24"/>
          <w:szCs w:val="24"/>
        </w:rPr>
        <w:t xml:space="preserve"> детская музыкальная школа</w:t>
      </w:r>
      <w:r w:rsidR="0071430B" w:rsidRPr="00CF7A5D">
        <w:rPr>
          <w:rFonts w:ascii="Times New Roman" w:eastAsia="Calibri" w:hAnsi="Times New Roman" w:cs="Times New Roman"/>
          <w:b/>
          <w:sz w:val="24"/>
          <w:szCs w:val="24"/>
        </w:rPr>
        <w:t>»</w:t>
      </w:r>
    </w:p>
    <w:p w:rsidR="0071430B" w:rsidRPr="0071430B" w:rsidRDefault="0071430B" w:rsidP="0071430B">
      <w:pPr>
        <w:rPr>
          <w:rFonts w:ascii="Times New Roman" w:eastAsia="Calibri" w:hAnsi="Times New Roman" w:cs="Times New Roman"/>
          <w:sz w:val="24"/>
          <w:szCs w:val="24"/>
        </w:rPr>
      </w:pPr>
    </w:p>
    <w:p w:rsidR="00760E81" w:rsidRDefault="00760E81" w:rsidP="00760E81">
      <w:pPr>
        <w:spacing w:line="240" w:lineRule="auto"/>
        <w:rPr>
          <w:rFonts w:ascii="Times New Roman" w:hAnsi="Times New Roman" w:cs="Times New Roman"/>
          <w:sz w:val="24"/>
          <w:szCs w:val="24"/>
        </w:rPr>
      </w:pPr>
      <w:r>
        <w:rPr>
          <w:rFonts w:ascii="Times New Roman" w:hAnsi="Times New Roman" w:cs="Times New Roman"/>
          <w:color w:val="00000A"/>
          <w:sz w:val="24"/>
          <w:szCs w:val="24"/>
        </w:rPr>
        <w:t>ПРИНЯТО                                                                             УТВЕРЖДЕНО</w:t>
      </w:r>
    </w:p>
    <w:p w:rsidR="00E5465C" w:rsidRDefault="00627ED2" w:rsidP="00760E81">
      <w:pPr>
        <w:spacing w:before="240"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на П</w:t>
      </w:r>
      <w:r w:rsidR="00760E81">
        <w:rPr>
          <w:rFonts w:ascii="Times New Roman" w:hAnsi="Times New Roman" w:cs="Times New Roman"/>
          <w:color w:val="00000A"/>
          <w:sz w:val="24"/>
          <w:szCs w:val="24"/>
        </w:rPr>
        <w:t xml:space="preserve">едагогическом совете             </w:t>
      </w:r>
      <w:r w:rsidR="00E5465C">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00E5465C">
        <w:rPr>
          <w:rFonts w:ascii="Times New Roman" w:hAnsi="Times New Roman" w:cs="Times New Roman"/>
          <w:color w:val="00000A"/>
          <w:sz w:val="24"/>
          <w:szCs w:val="24"/>
        </w:rPr>
        <w:t>Директор МКОУ ДО «ФДМШ</w:t>
      </w:r>
      <w:r w:rsidR="00760E81">
        <w:rPr>
          <w:rFonts w:ascii="Times New Roman" w:hAnsi="Times New Roman" w:cs="Times New Roman"/>
          <w:color w:val="00000A"/>
          <w:sz w:val="24"/>
          <w:szCs w:val="24"/>
        </w:rPr>
        <w:t xml:space="preserve">                                                        протокол № 2                                                               </w:t>
      </w:r>
      <w:r>
        <w:rPr>
          <w:rFonts w:ascii="Times New Roman" w:hAnsi="Times New Roman" w:cs="Times New Roman"/>
          <w:color w:val="00000A"/>
          <w:sz w:val="24"/>
          <w:szCs w:val="24"/>
        </w:rPr>
        <w:t>_______________</w:t>
      </w:r>
      <w:proofErr w:type="spellStart"/>
      <w:r>
        <w:rPr>
          <w:rFonts w:ascii="Times New Roman" w:hAnsi="Times New Roman" w:cs="Times New Roman"/>
          <w:color w:val="00000A"/>
          <w:sz w:val="24"/>
          <w:szCs w:val="24"/>
        </w:rPr>
        <w:t>Кантемирова</w:t>
      </w:r>
      <w:proofErr w:type="spellEnd"/>
      <w:r>
        <w:rPr>
          <w:rFonts w:ascii="Times New Roman" w:hAnsi="Times New Roman" w:cs="Times New Roman"/>
          <w:color w:val="00000A"/>
          <w:sz w:val="24"/>
          <w:szCs w:val="24"/>
        </w:rPr>
        <w:t xml:space="preserve"> Т.А.</w:t>
      </w:r>
      <w:r w:rsidR="00760E81">
        <w:rPr>
          <w:rFonts w:ascii="Times New Roman" w:hAnsi="Times New Roman" w:cs="Times New Roman"/>
          <w:color w:val="00000A"/>
          <w:sz w:val="24"/>
          <w:szCs w:val="24"/>
        </w:rPr>
        <w:t xml:space="preserve">  </w:t>
      </w:r>
    </w:p>
    <w:p w:rsidR="00E5465C" w:rsidRDefault="00627ED2" w:rsidP="00627ED2">
      <w:pPr>
        <w:spacing w:after="0" w:line="240" w:lineRule="auto"/>
        <w:rPr>
          <w:rFonts w:ascii="Times New Roman" w:hAnsi="Times New Roman" w:cs="Times New Roman"/>
          <w:sz w:val="24"/>
          <w:szCs w:val="24"/>
        </w:rPr>
      </w:pPr>
      <w:r>
        <w:rPr>
          <w:rFonts w:ascii="Times New Roman" w:hAnsi="Times New Roman" w:cs="Times New Roman"/>
          <w:color w:val="00000A"/>
          <w:sz w:val="24"/>
          <w:szCs w:val="24"/>
        </w:rPr>
        <w:t>20.03 2020</w:t>
      </w:r>
      <w:r w:rsidR="00E5465C">
        <w:rPr>
          <w:rFonts w:ascii="Times New Roman" w:hAnsi="Times New Roman" w:cs="Times New Roman"/>
          <w:color w:val="00000A"/>
          <w:sz w:val="24"/>
          <w:szCs w:val="24"/>
        </w:rPr>
        <w:t xml:space="preserve"> г</w:t>
      </w:r>
      <w:r w:rsidRPr="00627ED2">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Приказ  от  20.03.2020  № 14</w:t>
      </w:r>
    </w:p>
    <w:p w:rsidR="00760E81" w:rsidRDefault="00E5465C" w:rsidP="00760E81">
      <w:pPr>
        <w:spacing w:before="240" w:after="0" w:line="240" w:lineRule="auto"/>
        <w:rPr>
          <w:rFonts w:ascii="Times New Roman" w:hAnsi="Times New Roman" w:cs="Times New Roman"/>
          <w:sz w:val="24"/>
          <w:szCs w:val="24"/>
        </w:rPr>
      </w:pPr>
      <w:r>
        <w:rPr>
          <w:rFonts w:ascii="Times New Roman" w:hAnsi="Times New Roman" w:cs="Times New Roman"/>
          <w:color w:val="00000A"/>
          <w:sz w:val="24"/>
          <w:szCs w:val="24"/>
        </w:rPr>
        <w:t xml:space="preserve">                                                                                         </w:t>
      </w:r>
      <w:r w:rsidR="00760E81">
        <w:rPr>
          <w:rFonts w:ascii="Times New Roman" w:hAnsi="Times New Roman" w:cs="Times New Roman"/>
          <w:color w:val="00000A"/>
          <w:sz w:val="24"/>
          <w:szCs w:val="24"/>
        </w:rPr>
        <w:t xml:space="preserve">                                                                                                                                                                                                        </w:t>
      </w:r>
    </w:p>
    <w:p w:rsidR="0071430B" w:rsidRPr="0071430B" w:rsidRDefault="0071430B" w:rsidP="00760E81">
      <w:pPr>
        <w:spacing w:before="240" w:after="0" w:line="240" w:lineRule="auto"/>
        <w:rPr>
          <w:rFonts w:ascii="Times New Roman" w:eastAsia="Calibri" w:hAnsi="Times New Roman" w:cs="Times New Roman"/>
          <w:sz w:val="24"/>
          <w:szCs w:val="24"/>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41" w:lineRule="exact"/>
        <w:rPr>
          <w:rFonts w:ascii="Times New Roman" w:eastAsia="Times New Roman" w:hAnsi="Times New Roman" w:cs="Arial"/>
          <w:sz w:val="24"/>
          <w:szCs w:val="20"/>
          <w:lang w:eastAsia="ru-RU"/>
        </w:rPr>
      </w:pPr>
    </w:p>
    <w:p w:rsidR="0071430B" w:rsidRPr="003433A7" w:rsidRDefault="0071430B" w:rsidP="0071430B">
      <w:pPr>
        <w:spacing w:after="0" w:line="235" w:lineRule="auto"/>
        <w:jc w:val="center"/>
        <w:rPr>
          <w:rFonts w:ascii="Times New Roman" w:eastAsia="Times New Roman" w:hAnsi="Times New Roman" w:cs="Arial"/>
          <w:b/>
          <w:sz w:val="28"/>
          <w:szCs w:val="28"/>
          <w:lang w:eastAsia="ru-RU"/>
        </w:rPr>
      </w:pPr>
      <w:r w:rsidRPr="003433A7">
        <w:rPr>
          <w:rFonts w:ascii="Times New Roman" w:eastAsia="Times New Roman" w:hAnsi="Times New Roman" w:cs="Arial"/>
          <w:b/>
          <w:sz w:val="28"/>
          <w:szCs w:val="28"/>
          <w:lang w:eastAsia="ru-RU"/>
        </w:rPr>
        <w:t>Фонды оценочных средств</w:t>
      </w:r>
    </w:p>
    <w:p w:rsidR="0071430B" w:rsidRPr="0071430B" w:rsidRDefault="0071430B" w:rsidP="0071430B">
      <w:pPr>
        <w:spacing w:after="0" w:line="235" w:lineRule="auto"/>
        <w:jc w:val="center"/>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 xml:space="preserve"> к дополнительной предпрофессиональной общеобразовательной программе в области музыкального искусства </w:t>
      </w:r>
    </w:p>
    <w:p w:rsidR="0071430B" w:rsidRPr="003433A7" w:rsidRDefault="0071430B" w:rsidP="0071430B">
      <w:pPr>
        <w:spacing w:after="0" w:line="235" w:lineRule="auto"/>
        <w:jc w:val="center"/>
        <w:rPr>
          <w:rFonts w:ascii="Times New Roman" w:eastAsia="Times New Roman" w:hAnsi="Times New Roman" w:cs="Arial"/>
          <w:b/>
          <w:sz w:val="32"/>
          <w:szCs w:val="32"/>
          <w:lang w:eastAsia="ru-RU"/>
        </w:rPr>
      </w:pPr>
      <w:r w:rsidRPr="003433A7">
        <w:rPr>
          <w:rFonts w:ascii="Times New Roman" w:eastAsia="Times New Roman" w:hAnsi="Times New Roman" w:cs="Arial"/>
          <w:b/>
          <w:sz w:val="32"/>
          <w:szCs w:val="32"/>
          <w:lang w:eastAsia="ru-RU"/>
        </w:rPr>
        <w:t>«Фортепиано»</w:t>
      </w:r>
    </w:p>
    <w:p w:rsidR="0071430B" w:rsidRPr="003433A7" w:rsidRDefault="0071430B" w:rsidP="0071430B">
      <w:pPr>
        <w:spacing w:after="0" w:line="200" w:lineRule="exact"/>
        <w:rPr>
          <w:rFonts w:ascii="Times New Roman" w:eastAsia="Times New Roman" w:hAnsi="Times New Roman" w:cs="Arial"/>
          <w:sz w:val="32"/>
          <w:szCs w:val="32"/>
          <w:lang w:eastAsia="ru-RU"/>
        </w:rPr>
      </w:pPr>
    </w:p>
    <w:p w:rsidR="0071430B" w:rsidRPr="0071430B" w:rsidRDefault="0071430B" w:rsidP="0071430B">
      <w:pPr>
        <w:spacing w:after="0" w:line="361" w:lineRule="exact"/>
        <w:rPr>
          <w:rFonts w:ascii="Times New Roman" w:eastAsia="Times New Roman" w:hAnsi="Times New Roman" w:cs="Arial"/>
          <w:sz w:val="24"/>
          <w:szCs w:val="20"/>
          <w:lang w:eastAsia="ru-RU"/>
        </w:rPr>
      </w:pPr>
    </w:p>
    <w:p w:rsidR="0071430B" w:rsidRPr="0071430B" w:rsidRDefault="0071430B" w:rsidP="0071430B">
      <w:pPr>
        <w:spacing w:after="0" w:line="240" w:lineRule="auto"/>
        <w:jc w:val="center"/>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Срок освоения программы 8 лет</w:t>
      </w:r>
    </w:p>
    <w:p w:rsidR="0071430B" w:rsidRPr="0071430B" w:rsidRDefault="0071430B" w:rsidP="0071430B">
      <w:pPr>
        <w:spacing w:after="0" w:line="240" w:lineRule="auto"/>
        <w:jc w:val="center"/>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(с дополнительным годом обучения)</w:t>
      </w:r>
    </w:p>
    <w:p w:rsidR="0071430B" w:rsidRPr="0071430B" w:rsidRDefault="0071430B" w:rsidP="0071430B">
      <w:pPr>
        <w:spacing w:after="0" w:line="240" w:lineRule="auto"/>
        <w:jc w:val="center"/>
        <w:rPr>
          <w:rFonts w:ascii="Times New Roman" w:eastAsia="Times New Roman" w:hAnsi="Times New Roman" w:cs="Arial"/>
          <w:sz w:val="24"/>
          <w:szCs w:val="20"/>
          <w:lang w:eastAsia="ru-RU"/>
        </w:rPr>
      </w:pPr>
    </w:p>
    <w:p w:rsidR="0071430B" w:rsidRPr="0071430B" w:rsidRDefault="0071430B" w:rsidP="0071430B">
      <w:pPr>
        <w:spacing w:after="0" w:line="240" w:lineRule="auto"/>
        <w:jc w:val="center"/>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95" w:lineRule="exact"/>
        <w:rPr>
          <w:rFonts w:ascii="Times New Roman" w:eastAsia="Times New Roman" w:hAnsi="Times New Roman" w:cs="Arial"/>
          <w:sz w:val="24"/>
          <w:szCs w:val="20"/>
          <w:lang w:eastAsia="ru-RU"/>
        </w:rPr>
      </w:pPr>
    </w:p>
    <w:p w:rsidR="0071430B" w:rsidRPr="0071430B" w:rsidRDefault="0071430B" w:rsidP="0071430B">
      <w:pPr>
        <w:spacing w:after="0" w:line="0" w:lineRule="atLeast"/>
        <w:jc w:val="center"/>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Методические рекомендации</w:t>
      </w:r>
    </w:p>
    <w:p w:rsidR="0071430B" w:rsidRPr="0071430B" w:rsidRDefault="0071430B" w:rsidP="0071430B">
      <w:pPr>
        <w:spacing w:after="0" w:line="0" w:lineRule="atLeast"/>
        <w:rPr>
          <w:rFonts w:ascii="Times New Roman" w:eastAsia="Times New Roman" w:hAnsi="Times New Roman" w:cs="Arial"/>
          <w:sz w:val="24"/>
          <w:szCs w:val="20"/>
          <w:lang w:eastAsia="ru-RU"/>
        </w:rPr>
        <w:sectPr w:rsidR="0071430B" w:rsidRPr="0071430B" w:rsidSect="00E5465C">
          <w:footerReference w:type="first" r:id="rId8"/>
          <w:pgSz w:w="11900" w:h="16838"/>
          <w:pgMar w:top="1135" w:right="843" w:bottom="1085" w:left="1700" w:header="0" w:footer="425" w:gutter="0"/>
          <w:cols w:space="0" w:equalWidth="0">
            <w:col w:w="9357"/>
          </w:cols>
          <w:docGrid w:linePitch="360"/>
        </w:sect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Default="00E51BEA" w:rsidP="00E51BEA">
      <w:pPr>
        <w:spacing w:after="0" w:line="200" w:lineRule="exact"/>
        <w:ind w:right="-3927"/>
        <w:jc w:val="righ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Автор составитель </w:t>
      </w:r>
    </w:p>
    <w:p w:rsidR="00E51BEA" w:rsidRDefault="00E51BEA" w:rsidP="00E51BEA">
      <w:pPr>
        <w:spacing w:after="0" w:line="200" w:lineRule="exact"/>
        <w:ind w:right="-3927"/>
        <w:jc w:val="righ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Преподаватель класса </w:t>
      </w:r>
      <w:proofErr w:type="spellStart"/>
      <w:r>
        <w:rPr>
          <w:rFonts w:ascii="Times New Roman" w:eastAsia="Times New Roman" w:hAnsi="Times New Roman" w:cs="Arial"/>
          <w:sz w:val="24"/>
          <w:szCs w:val="20"/>
          <w:lang w:eastAsia="ru-RU"/>
        </w:rPr>
        <w:t>Фортепаино</w:t>
      </w:r>
      <w:proofErr w:type="spellEnd"/>
    </w:p>
    <w:p w:rsidR="00E51BEA" w:rsidRPr="0071430B" w:rsidRDefault="00E51BEA" w:rsidP="00E51BEA">
      <w:pPr>
        <w:spacing w:after="0" w:line="200" w:lineRule="exact"/>
        <w:ind w:right="-3927"/>
        <w:jc w:val="right"/>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Галимова</w:t>
      </w:r>
      <w:proofErr w:type="spellEnd"/>
      <w:r>
        <w:rPr>
          <w:rFonts w:ascii="Times New Roman" w:eastAsia="Times New Roman" w:hAnsi="Times New Roman" w:cs="Arial"/>
          <w:sz w:val="24"/>
          <w:szCs w:val="20"/>
          <w:lang w:eastAsia="ru-RU"/>
        </w:rPr>
        <w:t xml:space="preserve"> Е.М.</w:t>
      </w: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71430B" w:rsidP="0071430B">
      <w:pPr>
        <w:spacing w:after="0" w:line="200" w:lineRule="exact"/>
        <w:rPr>
          <w:rFonts w:ascii="Times New Roman" w:eastAsia="Times New Roman" w:hAnsi="Times New Roman" w:cs="Arial"/>
          <w:sz w:val="24"/>
          <w:szCs w:val="20"/>
          <w:lang w:eastAsia="ru-RU"/>
        </w:rPr>
      </w:pPr>
    </w:p>
    <w:p w:rsidR="0071430B" w:rsidRPr="0071430B" w:rsidRDefault="00E51BEA" w:rsidP="00E51BEA">
      <w:pPr>
        <w:spacing w:after="0" w:line="0" w:lineRule="atLeast"/>
        <w:rPr>
          <w:rFonts w:ascii="Times New Roman" w:eastAsia="Times New Roman" w:hAnsi="Times New Roman" w:cs="Arial"/>
          <w:sz w:val="23"/>
          <w:szCs w:val="20"/>
          <w:lang w:eastAsia="ru-RU"/>
        </w:rPr>
      </w:pPr>
      <w:proofErr w:type="spellStart"/>
      <w:r>
        <w:rPr>
          <w:rFonts w:ascii="Times New Roman" w:eastAsia="Times New Roman" w:hAnsi="Times New Roman" w:cs="Arial"/>
          <w:sz w:val="23"/>
          <w:szCs w:val="20"/>
          <w:lang w:eastAsia="ru-RU"/>
        </w:rPr>
        <w:t>Форносово</w:t>
      </w:r>
      <w:proofErr w:type="spellEnd"/>
    </w:p>
    <w:p w:rsidR="0071430B" w:rsidRPr="0071430B" w:rsidRDefault="00627ED2" w:rsidP="0071430B">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bookmarkStart w:id="0" w:name="_GoBack"/>
      <w:bookmarkEnd w:id="0"/>
      <w:r>
        <w:rPr>
          <w:rFonts w:ascii="Times New Roman" w:eastAsia="Times New Roman" w:hAnsi="Times New Roman" w:cs="Arial"/>
          <w:sz w:val="24"/>
          <w:szCs w:val="20"/>
          <w:lang w:eastAsia="ru-RU"/>
        </w:rPr>
        <w:t>2020</w:t>
      </w:r>
      <w:r w:rsidR="0071430B" w:rsidRPr="0071430B">
        <w:rPr>
          <w:rFonts w:ascii="Times New Roman" w:eastAsia="Times New Roman" w:hAnsi="Times New Roman" w:cs="Arial"/>
          <w:sz w:val="24"/>
          <w:szCs w:val="20"/>
          <w:lang w:eastAsia="ru-RU"/>
        </w:rPr>
        <w:t xml:space="preserve"> г.</w:t>
      </w:r>
    </w:p>
    <w:p w:rsidR="0071430B" w:rsidRPr="0071430B" w:rsidRDefault="0071430B" w:rsidP="0071430B">
      <w:pPr>
        <w:spacing w:after="0" w:line="0" w:lineRule="atLeast"/>
        <w:rPr>
          <w:rFonts w:ascii="Times New Roman" w:eastAsia="Times New Roman" w:hAnsi="Times New Roman" w:cs="Arial"/>
          <w:sz w:val="24"/>
          <w:szCs w:val="20"/>
          <w:lang w:eastAsia="ru-RU"/>
        </w:rPr>
        <w:sectPr w:rsidR="0071430B" w:rsidRPr="0071430B" w:rsidSect="00670A29">
          <w:type w:val="continuous"/>
          <w:pgSz w:w="11900" w:h="16838"/>
          <w:pgMar w:top="1135" w:right="4800" w:bottom="1085" w:left="5640" w:header="0" w:footer="425" w:gutter="0"/>
          <w:cols w:space="0" w:equalWidth="0">
            <w:col w:w="1460"/>
          </w:cols>
          <w:docGrid w:linePitch="360"/>
        </w:sectPr>
      </w:pPr>
    </w:p>
    <w:p w:rsidR="0071430B" w:rsidRPr="00CF7A5D" w:rsidRDefault="00CF7A5D" w:rsidP="00670A29">
      <w:pPr>
        <w:spacing w:after="0" w:line="240" w:lineRule="auto"/>
        <w:rPr>
          <w:rFonts w:ascii="Times New Roman" w:eastAsia="Times New Roman" w:hAnsi="Times New Roman" w:cs="Arial"/>
          <w:sz w:val="32"/>
          <w:szCs w:val="32"/>
          <w:lang w:eastAsia="ru-RU"/>
        </w:rPr>
      </w:pPr>
      <w:bookmarkStart w:id="1" w:name="page2"/>
      <w:bookmarkEnd w:id="1"/>
      <w:r w:rsidRPr="00CF7A5D">
        <w:rPr>
          <w:rFonts w:ascii="Times New Roman" w:eastAsia="Times New Roman" w:hAnsi="Times New Roman" w:cs="Arial"/>
          <w:sz w:val="32"/>
          <w:szCs w:val="32"/>
          <w:lang w:eastAsia="ru-RU"/>
        </w:rPr>
        <w:lastRenderedPageBreak/>
        <w:t>Содержание</w:t>
      </w:r>
    </w:p>
    <w:p w:rsidR="00E51BEA" w:rsidRPr="0071430B" w:rsidRDefault="00E51BEA" w:rsidP="00E51BEA">
      <w:pPr>
        <w:spacing w:after="0" w:line="0" w:lineRule="atLeast"/>
        <w:ind w:left="-4820" w:right="-4275"/>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Содержание</w:t>
      </w:r>
    </w:p>
    <w:p w:rsidR="00E51BEA" w:rsidRPr="0071430B" w:rsidRDefault="00E51BEA" w:rsidP="00E51BEA">
      <w:pPr>
        <w:spacing w:after="0" w:line="272" w:lineRule="exact"/>
        <w:ind w:left="-4820" w:right="-4275"/>
        <w:rPr>
          <w:rFonts w:ascii="Times New Roman" w:eastAsia="Times New Roman" w:hAnsi="Times New Roman" w:cs="Arial"/>
          <w:sz w:val="20"/>
          <w:szCs w:val="20"/>
          <w:lang w:eastAsia="ru-RU"/>
        </w:rPr>
      </w:pPr>
    </w:p>
    <w:p w:rsidR="00E51BEA" w:rsidRPr="0071430B" w:rsidRDefault="00E51BEA" w:rsidP="00CF7A5D">
      <w:pPr>
        <w:spacing w:after="0" w:line="0" w:lineRule="atLeast"/>
        <w:ind w:left="-4820" w:right="-4275"/>
        <w:jc w:val="center"/>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Учебный предмет «Специальность и чтение с листа»………………………………………..</w:t>
      </w:r>
      <w:r>
        <w:rPr>
          <w:rFonts w:ascii="Times New Roman" w:eastAsia="Times New Roman" w:hAnsi="Times New Roman" w:cs="Arial"/>
          <w:sz w:val="24"/>
          <w:szCs w:val="20"/>
          <w:lang w:eastAsia="ru-RU"/>
        </w:rPr>
        <w:t>.</w:t>
      </w:r>
    </w:p>
    <w:p w:rsidR="00E51BEA" w:rsidRPr="0071430B" w:rsidRDefault="00E51BEA" w:rsidP="00CF7A5D">
      <w:pPr>
        <w:spacing w:after="0" w:line="276" w:lineRule="exact"/>
        <w:ind w:left="-4820" w:right="-4275"/>
        <w:jc w:val="center"/>
        <w:rPr>
          <w:rFonts w:ascii="Times New Roman" w:eastAsia="Times New Roman" w:hAnsi="Times New Roman" w:cs="Arial"/>
          <w:sz w:val="20"/>
          <w:szCs w:val="20"/>
          <w:lang w:eastAsia="ru-RU"/>
        </w:rPr>
      </w:pPr>
    </w:p>
    <w:p w:rsidR="00E51BEA" w:rsidRPr="0071430B" w:rsidRDefault="00E51BEA" w:rsidP="00CF7A5D">
      <w:pPr>
        <w:spacing w:after="0" w:line="0" w:lineRule="atLeast"/>
        <w:ind w:left="-4820" w:right="-4275"/>
        <w:jc w:val="center"/>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Учебный предмет «Ансамб</w:t>
      </w:r>
      <w:r>
        <w:rPr>
          <w:rFonts w:ascii="Times New Roman" w:eastAsia="Times New Roman" w:hAnsi="Times New Roman" w:cs="Arial"/>
          <w:sz w:val="24"/>
          <w:szCs w:val="20"/>
          <w:lang w:eastAsia="ru-RU"/>
        </w:rPr>
        <w:t>ль»………………………………………………………………...</w:t>
      </w:r>
    </w:p>
    <w:p w:rsidR="0071430B" w:rsidRPr="0071430B" w:rsidRDefault="0071430B" w:rsidP="00CF7A5D">
      <w:pPr>
        <w:spacing w:after="0" w:line="200" w:lineRule="exact"/>
        <w:jc w:val="center"/>
        <w:rPr>
          <w:rFonts w:ascii="Times New Roman" w:eastAsia="Times New Roman" w:hAnsi="Times New Roman" w:cs="Arial"/>
          <w:sz w:val="20"/>
          <w:szCs w:val="20"/>
          <w:lang w:eastAsia="ru-RU"/>
        </w:rPr>
      </w:pPr>
    </w:p>
    <w:p w:rsidR="00CF7A5D" w:rsidRPr="0071430B" w:rsidRDefault="00CF7A5D" w:rsidP="00CF7A5D">
      <w:pPr>
        <w:spacing w:after="0" w:line="0" w:lineRule="atLeast"/>
        <w:ind w:left="-4820" w:right="-4275"/>
        <w:jc w:val="center"/>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Учебный предмет «Концертмейсте</w:t>
      </w:r>
      <w:r>
        <w:rPr>
          <w:rFonts w:ascii="Times New Roman" w:eastAsia="Times New Roman" w:hAnsi="Times New Roman" w:cs="Arial"/>
          <w:sz w:val="24"/>
          <w:szCs w:val="20"/>
          <w:lang w:eastAsia="ru-RU"/>
        </w:rPr>
        <w:t>рский класс»…………………………………………….</w:t>
      </w:r>
    </w:p>
    <w:p w:rsidR="00CF7A5D" w:rsidRPr="0071430B" w:rsidRDefault="00CF7A5D" w:rsidP="00CF7A5D">
      <w:pPr>
        <w:spacing w:after="0" w:line="276" w:lineRule="exact"/>
        <w:ind w:left="-4820" w:right="-4275"/>
        <w:jc w:val="center"/>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E51BEA">
      <w:pPr>
        <w:spacing w:after="0" w:line="200" w:lineRule="exact"/>
        <w:ind w:left="-4820"/>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Pr="0071430B" w:rsidRDefault="0071430B" w:rsidP="0071430B">
      <w:pPr>
        <w:spacing w:after="0" w:line="200" w:lineRule="exact"/>
        <w:rPr>
          <w:rFonts w:ascii="Times New Roman" w:eastAsia="Times New Roman" w:hAnsi="Times New Roman" w:cs="Arial"/>
          <w:sz w:val="20"/>
          <w:szCs w:val="20"/>
          <w:lang w:eastAsia="ru-RU"/>
        </w:rPr>
      </w:pPr>
    </w:p>
    <w:p w:rsidR="0071430B" w:rsidRDefault="0071430B" w:rsidP="0071430B">
      <w:pPr>
        <w:spacing w:after="0" w:line="200" w:lineRule="exact"/>
        <w:rPr>
          <w:rFonts w:ascii="Times New Roman" w:eastAsia="Times New Roman" w:hAnsi="Times New Roman" w:cs="Arial"/>
          <w:sz w:val="20"/>
          <w:szCs w:val="20"/>
          <w:lang w:eastAsia="ru-RU"/>
        </w:rPr>
      </w:pPr>
    </w:p>
    <w:p w:rsidR="00E51BEA" w:rsidRDefault="00E51BEA" w:rsidP="0071430B">
      <w:pPr>
        <w:spacing w:after="0" w:line="200" w:lineRule="exact"/>
        <w:rPr>
          <w:rFonts w:ascii="Times New Roman" w:eastAsia="Times New Roman" w:hAnsi="Times New Roman" w:cs="Arial"/>
          <w:sz w:val="20"/>
          <w:szCs w:val="20"/>
          <w:lang w:eastAsia="ru-RU"/>
        </w:rPr>
      </w:pPr>
    </w:p>
    <w:p w:rsidR="00E51BEA" w:rsidRDefault="00E51BEA" w:rsidP="0071430B">
      <w:pPr>
        <w:spacing w:after="0" w:line="200" w:lineRule="exact"/>
        <w:rPr>
          <w:rFonts w:ascii="Times New Roman" w:eastAsia="Times New Roman" w:hAnsi="Times New Roman" w:cs="Arial"/>
          <w:sz w:val="20"/>
          <w:szCs w:val="20"/>
          <w:lang w:eastAsia="ru-RU"/>
        </w:rPr>
      </w:pPr>
    </w:p>
    <w:p w:rsidR="00E51BEA" w:rsidRPr="0071430B" w:rsidRDefault="00E51BEA" w:rsidP="0071430B">
      <w:pPr>
        <w:spacing w:after="0" w:line="316" w:lineRule="exact"/>
        <w:rPr>
          <w:rFonts w:ascii="Times New Roman" w:eastAsia="Times New Roman" w:hAnsi="Times New Roman" w:cs="Arial"/>
          <w:sz w:val="20"/>
          <w:szCs w:val="20"/>
          <w:lang w:eastAsia="ru-RU"/>
        </w:rPr>
      </w:pPr>
    </w:p>
    <w:p w:rsidR="00FE4356" w:rsidRDefault="00FE4356" w:rsidP="0071430B">
      <w:pPr>
        <w:spacing w:after="0" w:line="0" w:lineRule="atLeast"/>
        <w:rPr>
          <w:rFonts w:ascii="Times New Roman" w:eastAsia="Times New Roman" w:hAnsi="Times New Roman" w:cs="Arial"/>
          <w:b/>
          <w:sz w:val="24"/>
          <w:szCs w:val="20"/>
          <w:lang w:eastAsia="ru-RU"/>
        </w:rPr>
      </w:pPr>
      <w:bookmarkStart w:id="2" w:name="page3"/>
      <w:bookmarkStart w:id="3" w:name="page4"/>
      <w:bookmarkEnd w:id="2"/>
      <w:bookmarkEnd w:id="3"/>
    </w:p>
    <w:p w:rsidR="00FE4356" w:rsidRDefault="00FE4356" w:rsidP="0071430B">
      <w:pPr>
        <w:spacing w:after="0" w:line="0" w:lineRule="atLeast"/>
        <w:rPr>
          <w:rFonts w:ascii="Times New Roman" w:eastAsia="Times New Roman" w:hAnsi="Times New Roman" w:cs="Arial"/>
          <w:b/>
          <w:sz w:val="24"/>
          <w:szCs w:val="20"/>
          <w:lang w:eastAsia="ru-RU"/>
        </w:rPr>
      </w:pPr>
    </w:p>
    <w:p w:rsidR="0071430B" w:rsidRPr="0071430B" w:rsidRDefault="0071430B" w:rsidP="0071430B">
      <w:pPr>
        <w:spacing w:after="0" w:line="0" w:lineRule="atLeas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Учебный предмет «Специальность и чтение с листа»</w:t>
      </w:r>
    </w:p>
    <w:p w:rsidR="0071430B" w:rsidRPr="0071430B" w:rsidRDefault="0071430B" w:rsidP="0071430B">
      <w:pPr>
        <w:spacing w:after="0" w:line="284" w:lineRule="exact"/>
        <w:rPr>
          <w:rFonts w:ascii="Times New Roman" w:eastAsia="Times New Roman" w:hAnsi="Times New Roman" w:cs="Arial"/>
          <w:sz w:val="20"/>
          <w:szCs w:val="20"/>
          <w:lang w:eastAsia="ru-RU"/>
        </w:rPr>
      </w:pPr>
    </w:p>
    <w:p w:rsidR="0071430B" w:rsidRPr="0071430B" w:rsidRDefault="0071430B" w:rsidP="00FE4356">
      <w:pPr>
        <w:spacing w:after="0" w:line="236" w:lineRule="auto"/>
        <w:ind w:right="-163"/>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71430B" w:rsidRPr="0071430B" w:rsidRDefault="0071430B" w:rsidP="00FE4356">
      <w:pPr>
        <w:spacing w:after="0" w:line="14" w:lineRule="exact"/>
        <w:ind w:right="-163"/>
        <w:rPr>
          <w:rFonts w:ascii="Times New Roman" w:eastAsia="Times New Roman" w:hAnsi="Times New Roman" w:cs="Arial"/>
          <w:sz w:val="20"/>
          <w:szCs w:val="20"/>
          <w:lang w:eastAsia="ru-RU"/>
        </w:rPr>
      </w:pPr>
    </w:p>
    <w:p w:rsidR="0071430B" w:rsidRPr="0071430B" w:rsidRDefault="0071430B" w:rsidP="00FE4356">
      <w:pPr>
        <w:spacing w:after="0" w:line="237" w:lineRule="auto"/>
        <w:ind w:right="-163"/>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1430B" w:rsidRPr="0071430B" w:rsidRDefault="0071430B" w:rsidP="00FE4356">
      <w:pPr>
        <w:spacing w:after="0" w:line="14" w:lineRule="exact"/>
        <w:ind w:right="-163"/>
        <w:rPr>
          <w:rFonts w:ascii="Times New Roman" w:eastAsia="Times New Roman" w:hAnsi="Times New Roman" w:cs="Arial"/>
          <w:sz w:val="20"/>
          <w:szCs w:val="20"/>
          <w:lang w:eastAsia="ru-RU"/>
        </w:rPr>
      </w:pPr>
    </w:p>
    <w:p w:rsidR="0071430B" w:rsidRPr="0071430B" w:rsidRDefault="0071430B" w:rsidP="00FE4356">
      <w:pPr>
        <w:spacing w:after="0" w:line="238" w:lineRule="auto"/>
        <w:ind w:right="-163"/>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Оценка информационных и понятийных знаний обучающихся происходит посредством устного опроса, который может </w:t>
      </w:r>
      <w:r w:rsidR="00D72DAF">
        <w:rPr>
          <w:rFonts w:ascii="Times New Roman" w:eastAsia="Times New Roman" w:hAnsi="Times New Roman" w:cs="Arial"/>
          <w:sz w:val="24"/>
          <w:szCs w:val="20"/>
          <w:lang w:eastAsia="ru-RU"/>
        </w:rPr>
        <w:t>проводиться</w:t>
      </w:r>
      <w:r w:rsidRPr="0071430B">
        <w:rPr>
          <w:rFonts w:ascii="Times New Roman" w:eastAsia="Times New Roman" w:hAnsi="Times New Roman" w:cs="Arial"/>
          <w:sz w:val="24"/>
          <w:szCs w:val="20"/>
          <w:lang w:eastAsia="ru-RU"/>
        </w:rPr>
        <w:t xml:space="preserve"> как самостоятельное мероприятие или в рамках творческого зачета во втором полугодии в счет аудиторного времени, предусмотренного на учебный предмет. В устный опрос рекомендуется включать вопросы по учебным предметам предметной области «Музыкальное исполнительство» – «Специальность и чтение с листа», «Ансамбль», «Концертмейстерский класс».</w:t>
      </w:r>
    </w:p>
    <w:p w:rsidR="0071430B" w:rsidRPr="0071430B" w:rsidRDefault="0071430B" w:rsidP="00FE4356">
      <w:pPr>
        <w:spacing w:after="0" w:line="17" w:lineRule="exact"/>
        <w:ind w:right="-163"/>
        <w:rPr>
          <w:rFonts w:ascii="Times New Roman" w:eastAsia="Times New Roman" w:hAnsi="Times New Roman" w:cs="Arial"/>
          <w:sz w:val="20"/>
          <w:szCs w:val="20"/>
          <w:lang w:eastAsia="ru-RU"/>
        </w:rPr>
      </w:pPr>
    </w:p>
    <w:p w:rsidR="0071430B" w:rsidRDefault="0071430B" w:rsidP="00FE4356">
      <w:pPr>
        <w:spacing w:after="0" w:line="238" w:lineRule="auto"/>
        <w:ind w:right="-163"/>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Обучающиеся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FE4356" w:rsidRPr="0071430B" w:rsidRDefault="00FE4356" w:rsidP="00FE4356">
      <w:pPr>
        <w:spacing w:after="0" w:line="238" w:lineRule="auto"/>
        <w:ind w:right="-163"/>
        <w:jc w:val="both"/>
        <w:rPr>
          <w:rFonts w:ascii="Times New Roman" w:eastAsia="Times New Roman" w:hAnsi="Times New Roman" w:cs="Arial"/>
          <w:sz w:val="24"/>
          <w:szCs w:val="20"/>
          <w:lang w:eastAsia="ru-RU"/>
        </w:rPr>
      </w:pPr>
    </w:p>
    <w:p w:rsidR="0071430B" w:rsidRPr="0071430B" w:rsidRDefault="0071430B" w:rsidP="0071430B">
      <w:pPr>
        <w:spacing w:after="0" w:line="7" w:lineRule="exact"/>
        <w:rPr>
          <w:rFonts w:ascii="Times New Roman" w:eastAsia="Times New Roman" w:hAnsi="Times New Roman" w:cs="Arial"/>
          <w:sz w:val="20"/>
          <w:szCs w:val="20"/>
          <w:lang w:eastAsia="ru-RU"/>
        </w:rPr>
      </w:pPr>
    </w:p>
    <w:p w:rsidR="0071430B" w:rsidRPr="0071430B" w:rsidRDefault="0071430B" w:rsidP="0071430B">
      <w:pPr>
        <w:spacing w:after="0" w:line="0" w:lineRule="atLeas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График промежуточной и итоговой аттестации</w:t>
      </w:r>
    </w:p>
    <w:p w:rsidR="0071430B" w:rsidRPr="0071430B" w:rsidRDefault="0071430B" w:rsidP="0071430B">
      <w:pPr>
        <w:spacing w:after="0" w:line="261" w:lineRule="exact"/>
        <w:rPr>
          <w:rFonts w:ascii="Times New Roman" w:eastAsia="Times New Roman" w:hAnsi="Times New Roman" w:cs="Arial"/>
          <w:sz w:val="20"/>
          <w:szCs w:val="20"/>
          <w:lang w:eastAsia="ru-RU"/>
        </w:rPr>
      </w:pPr>
    </w:p>
    <w:tbl>
      <w:tblPr>
        <w:tblW w:w="9639" w:type="dxa"/>
        <w:jc w:val="center"/>
        <w:tblInd w:w="10" w:type="dxa"/>
        <w:tblLayout w:type="fixed"/>
        <w:tblCellMar>
          <w:left w:w="0" w:type="dxa"/>
          <w:right w:w="0" w:type="dxa"/>
        </w:tblCellMar>
        <w:tblLook w:val="0000" w:firstRow="0" w:lastRow="0" w:firstColumn="0" w:lastColumn="0" w:noHBand="0" w:noVBand="0"/>
      </w:tblPr>
      <w:tblGrid>
        <w:gridCol w:w="880"/>
        <w:gridCol w:w="3920"/>
        <w:gridCol w:w="320"/>
        <w:gridCol w:w="4519"/>
      </w:tblGrid>
      <w:tr w:rsidR="0071430B" w:rsidRPr="0071430B" w:rsidTr="00296F1A">
        <w:trPr>
          <w:trHeight w:val="283"/>
          <w:jc w:val="center"/>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71430B" w:rsidRPr="0071430B" w:rsidRDefault="0071430B" w:rsidP="0071430B">
            <w:pPr>
              <w:spacing w:after="0" w:line="0" w:lineRule="atLeast"/>
              <w:jc w:val="center"/>
              <w:rPr>
                <w:rFonts w:ascii="Times New Roman" w:eastAsia="Times New Roman" w:hAnsi="Times New Roman" w:cs="Arial"/>
                <w:b/>
                <w:w w:val="99"/>
                <w:sz w:val="24"/>
                <w:szCs w:val="20"/>
                <w:lang w:eastAsia="ru-RU"/>
              </w:rPr>
            </w:pPr>
            <w:r w:rsidRPr="0071430B">
              <w:rPr>
                <w:rFonts w:ascii="Times New Roman" w:eastAsia="Times New Roman" w:hAnsi="Times New Roman" w:cs="Arial"/>
                <w:b/>
                <w:w w:val="99"/>
                <w:sz w:val="24"/>
                <w:szCs w:val="20"/>
                <w:lang w:eastAsia="ru-RU"/>
              </w:rPr>
              <w:t>Класс</w:t>
            </w:r>
          </w:p>
        </w:tc>
        <w:tc>
          <w:tcPr>
            <w:tcW w:w="3920" w:type="dxa"/>
            <w:tcBorders>
              <w:top w:val="single" w:sz="8" w:space="0" w:color="auto"/>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I полугодие</w:t>
            </w:r>
          </w:p>
        </w:tc>
        <w:tc>
          <w:tcPr>
            <w:tcW w:w="320" w:type="dxa"/>
            <w:tcBorders>
              <w:top w:val="single" w:sz="8" w:space="0" w:color="auto"/>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4519" w:type="dxa"/>
            <w:tcBorders>
              <w:top w:val="single" w:sz="8" w:space="0" w:color="auto"/>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II полугодие</w:t>
            </w:r>
          </w:p>
        </w:tc>
      </w:tr>
      <w:tr w:rsidR="0071430B" w:rsidRPr="0071430B" w:rsidTr="00296F1A">
        <w:trPr>
          <w:trHeight w:val="261"/>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260" w:lineRule="exact"/>
              <w:jc w:val="center"/>
              <w:rPr>
                <w:rFonts w:ascii="Times New Roman" w:eastAsia="Times New Roman" w:hAnsi="Times New Roman" w:cs="Arial"/>
                <w:w w:val="99"/>
                <w:sz w:val="24"/>
                <w:szCs w:val="20"/>
                <w:lang w:eastAsia="ru-RU"/>
              </w:rPr>
            </w:pPr>
            <w:r w:rsidRPr="0071430B">
              <w:rPr>
                <w:rFonts w:ascii="Times New Roman" w:eastAsia="Times New Roman" w:hAnsi="Times New Roman" w:cs="Arial"/>
                <w:w w:val="99"/>
                <w:sz w:val="24"/>
                <w:szCs w:val="20"/>
                <w:lang w:eastAsia="ru-RU"/>
              </w:rPr>
              <w:t>1</w:t>
            </w:r>
          </w:p>
        </w:tc>
        <w:tc>
          <w:tcPr>
            <w:tcW w:w="3920" w:type="dxa"/>
            <w:tcBorders>
              <w:right w:val="single" w:sz="8" w:space="0" w:color="auto"/>
            </w:tcBorders>
            <w:shd w:val="clear" w:color="auto" w:fill="auto"/>
            <w:vAlign w:val="bottom"/>
          </w:tcPr>
          <w:p w:rsidR="0071430B" w:rsidRPr="0071430B" w:rsidRDefault="0071430B" w:rsidP="0071430B">
            <w:pPr>
              <w:spacing w:after="0" w:line="260"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Декабрь – академический концерт:</w:t>
            </w: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260"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Май – переводной экзамен (3 произведения):</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две разнохарактерные пьесы</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Полифония</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Крупная форма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3.</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Этюд или пьеса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Полифония</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Пьеса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3.</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Этюд</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Полифония</w:t>
            </w:r>
          </w:p>
        </w:tc>
      </w:tr>
      <w:tr w:rsidR="0071430B" w:rsidRPr="0071430B" w:rsidTr="00296F1A">
        <w:trPr>
          <w:trHeight w:val="281"/>
          <w:jc w:val="center"/>
        </w:trPr>
        <w:tc>
          <w:tcPr>
            <w:tcW w:w="880" w:type="dxa"/>
            <w:tcBorders>
              <w:left w:val="single" w:sz="8" w:space="0" w:color="auto"/>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w:t>
            </w:r>
          </w:p>
        </w:tc>
        <w:tc>
          <w:tcPr>
            <w:tcW w:w="4519"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Две разнохарактерные пьесы</w:t>
            </w:r>
          </w:p>
        </w:tc>
      </w:tr>
      <w:tr w:rsidR="0071430B" w:rsidRPr="0071430B" w:rsidTr="00296F1A">
        <w:trPr>
          <w:trHeight w:val="261"/>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260" w:lineRule="exact"/>
              <w:jc w:val="center"/>
              <w:rPr>
                <w:rFonts w:ascii="Times New Roman" w:eastAsia="Times New Roman" w:hAnsi="Times New Roman" w:cs="Arial"/>
                <w:w w:val="99"/>
                <w:sz w:val="24"/>
                <w:szCs w:val="20"/>
                <w:lang w:eastAsia="ru-RU"/>
              </w:rPr>
            </w:pPr>
            <w:r w:rsidRPr="0071430B">
              <w:rPr>
                <w:rFonts w:ascii="Times New Roman" w:eastAsia="Times New Roman" w:hAnsi="Times New Roman" w:cs="Arial"/>
                <w:w w:val="99"/>
                <w:sz w:val="24"/>
                <w:szCs w:val="20"/>
                <w:lang w:eastAsia="ru-RU"/>
              </w:rPr>
              <w:t>2-4</w:t>
            </w:r>
          </w:p>
        </w:tc>
        <w:tc>
          <w:tcPr>
            <w:tcW w:w="3920" w:type="dxa"/>
            <w:tcBorders>
              <w:right w:val="single" w:sz="8" w:space="0" w:color="auto"/>
            </w:tcBorders>
            <w:shd w:val="clear" w:color="auto" w:fill="auto"/>
            <w:vAlign w:val="bottom"/>
          </w:tcPr>
          <w:p w:rsidR="0071430B" w:rsidRPr="0071430B" w:rsidRDefault="0071430B" w:rsidP="0071430B">
            <w:pPr>
              <w:spacing w:after="0" w:line="260"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Октябрь – технический зачет</w:t>
            </w:r>
          </w:p>
        </w:tc>
        <w:tc>
          <w:tcPr>
            <w:tcW w:w="4839" w:type="dxa"/>
            <w:gridSpan w:val="2"/>
            <w:tcBorders>
              <w:right w:val="single" w:sz="8" w:space="0" w:color="auto"/>
            </w:tcBorders>
            <w:shd w:val="clear" w:color="auto" w:fill="auto"/>
            <w:vAlign w:val="bottom"/>
          </w:tcPr>
          <w:p w:rsidR="0071430B" w:rsidRPr="0071430B" w:rsidRDefault="004A636B" w:rsidP="0071430B">
            <w:pPr>
              <w:spacing w:after="0" w:line="26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Февраль – зачет</w:t>
            </w:r>
            <w:r w:rsidR="00762F11">
              <w:rPr>
                <w:rFonts w:ascii="Times New Roman" w:eastAsia="Times New Roman" w:hAnsi="Times New Roman" w:cs="Arial"/>
                <w:sz w:val="24"/>
                <w:szCs w:val="20"/>
                <w:lang w:eastAsia="ru-RU"/>
              </w:rPr>
              <w:t>:</w:t>
            </w:r>
            <w:r>
              <w:rPr>
                <w:rFonts w:ascii="Times New Roman" w:eastAsia="Times New Roman" w:hAnsi="Times New Roman" w:cs="Arial"/>
                <w:sz w:val="24"/>
                <w:szCs w:val="20"/>
                <w:lang w:eastAsia="ru-RU"/>
              </w:rPr>
              <w:t xml:space="preserve"> </w:t>
            </w:r>
            <w:r w:rsidR="00762F11">
              <w:rPr>
                <w:rFonts w:ascii="Times New Roman" w:eastAsia="Times New Roman" w:hAnsi="Times New Roman" w:cs="Arial"/>
                <w:sz w:val="24"/>
                <w:szCs w:val="20"/>
                <w:lang w:eastAsia="ru-RU"/>
              </w:rPr>
              <w:t xml:space="preserve"> чтение с листа.</w:t>
            </w:r>
            <w:r w:rsidR="0071430B" w:rsidRPr="0071430B">
              <w:rPr>
                <w:rFonts w:ascii="Times New Roman" w:eastAsia="Times New Roman" w:hAnsi="Times New Roman" w:cs="Arial"/>
                <w:sz w:val="24"/>
                <w:szCs w:val="20"/>
                <w:lang w:eastAsia="ru-RU"/>
              </w:rPr>
              <w:t xml:space="preserve"> </w:t>
            </w:r>
          </w:p>
        </w:tc>
      </w:tr>
      <w:tr w:rsidR="0071430B" w:rsidRPr="0071430B" w:rsidTr="00296F1A">
        <w:trPr>
          <w:trHeight w:val="277"/>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(гаммы в соответствии с</w:t>
            </w:r>
            <w:proofErr w:type="gramEnd"/>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Май – переводной экзамен (3 произведения):</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требованиями по классу, этюд,</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Крупная форма.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термины).</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Две разнохарактерные пьесы или пьеса и</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275"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Декабрь – академический концерт</w:t>
            </w: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275"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этюд.</w:t>
            </w:r>
          </w:p>
        </w:tc>
      </w:tr>
      <w:tr w:rsidR="0071430B" w:rsidRPr="0071430B" w:rsidTr="00296F1A">
        <w:trPr>
          <w:trHeight w:val="281"/>
          <w:jc w:val="center"/>
        </w:trPr>
        <w:tc>
          <w:tcPr>
            <w:tcW w:w="880" w:type="dxa"/>
            <w:tcBorders>
              <w:left w:val="single" w:sz="8" w:space="0" w:color="auto"/>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(полифония, пьеса или этюд)</w:t>
            </w:r>
          </w:p>
        </w:tc>
        <w:tc>
          <w:tcPr>
            <w:tcW w:w="3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4519"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296F1A">
        <w:trPr>
          <w:trHeight w:val="261"/>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260" w:lineRule="exact"/>
              <w:jc w:val="center"/>
              <w:rPr>
                <w:rFonts w:ascii="Times New Roman" w:eastAsia="Times New Roman" w:hAnsi="Times New Roman" w:cs="Arial"/>
                <w:w w:val="99"/>
                <w:sz w:val="24"/>
                <w:szCs w:val="20"/>
                <w:lang w:eastAsia="ru-RU"/>
              </w:rPr>
            </w:pPr>
            <w:r w:rsidRPr="0071430B">
              <w:rPr>
                <w:rFonts w:ascii="Times New Roman" w:eastAsia="Times New Roman" w:hAnsi="Times New Roman" w:cs="Arial"/>
                <w:w w:val="99"/>
                <w:sz w:val="24"/>
                <w:szCs w:val="20"/>
                <w:lang w:eastAsia="ru-RU"/>
              </w:rPr>
              <w:t>5-7</w:t>
            </w:r>
          </w:p>
        </w:tc>
        <w:tc>
          <w:tcPr>
            <w:tcW w:w="3920" w:type="dxa"/>
            <w:tcBorders>
              <w:right w:val="single" w:sz="8" w:space="0" w:color="auto"/>
            </w:tcBorders>
            <w:shd w:val="clear" w:color="auto" w:fill="auto"/>
            <w:vAlign w:val="bottom"/>
          </w:tcPr>
          <w:p w:rsidR="0071430B" w:rsidRPr="0071430B" w:rsidRDefault="0071430B" w:rsidP="0071430B">
            <w:pPr>
              <w:spacing w:after="0" w:line="260"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Октябрь – технический зачет</w:t>
            </w:r>
          </w:p>
        </w:tc>
        <w:tc>
          <w:tcPr>
            <w:tcW w:w="4839" w:type="dxa"/>
            <w:gridSpan w:val="2"/>
            <w:tcBorders>
              <w:right w:val="single" w:sz="8" w:space="0" w:color="auto"/>
            </w:tcBorders>
            <w:shd w:val="clear" w:color="auto" w:fill="auto"/>
            <w:vAlign w:val="bottom"/>
          </w:tcPr>
          <w:p w:rsidR="0071430B" w:rsidRPr="0071430B" w:rsidRDefault="00762F11" w:rsidP="0071430B">
            <w:pPr>
              <w:spacing w:after="0" w:line="26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Февраль – зачет: чтение</w:t>
            </w:r>
            <w:r w:rsidR="0071430B" w:rsidRPr="0071430B">
              <w:rPr>
                <w:rFonts w:ascii="Times New Roman" w:eastAsia="Times New Roman" w:hAnsi="Times New Roman" w:cs="Arial"/>
                <w:sz w:val="24"/>
                <w:szCs w:val="20"/>
                <w:lang w:eastAsia="ru-RU"/>
              </w:rPr>
              <w:t xml:space="preserve"> с листа</w:t>
            </w:r>
            <w:r>
              <w:rPr>
                <w:rFonts w:ascii="Times New Roman" w:eastAsia="Times New Roman" w:hAnsi="Times New Roman" w:cs="Arial"/>
                <w:sz w:val="24"/>
                <w:szCs w:val="20"/>
                <w:lang w:eastAsia="ru-RU"/>
              </w:rPr>
              <w:t>.</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(гаммы в соответствии с</w:t>
            </w:r>
            <w:proofErr w:type="gramEnd"/>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требованиями по классу, этюд,</w:t>
            </w: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Май – переводной экзамен (3 произведения):</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термины).</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Крупная форма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Декабрь – академический концерт</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Пьеса</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(два произведения:</w:t>
            </w:r>
            <w:proofErr w:type="gramEnd"/>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3.</w:t>
            </w:r>
          </w:p>
        </w:tc>
        <w:tc>
          <w:tcPr>
            <w:tcW w:w="4519"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Этюд</w:t>
            </w: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1. Полифония</w:t>
            </w: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2. Пьеса</w:t>
            </w: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296F1A">
        <w:trPr>
          <w:trHeight w:val="276"/>
          <w:jc w:val="center"/>
        </w:trPr>
        <w:tc>
          <w:tcPr>
            <w:tcW w:w="880" w:type="dxa"/>
            <w:tcBorders>
              <w:left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4839" w:type="dxa"/>
            <w:gridSpan w:val="2"/>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296F1A">
        <w:trPr>
          <w:trHeight w:val="80"/>
          <w:jc w:val="center"/>
        </w:trPr>
        <w:tc>
          <w:tcPr>
            <w:tcW w:w="880" w:type="dxa"/>
            <w:tcBorders>
              <w:left w:val="single" w:sz="8" w:space="0" w:color="auto"/>
              <w:bottom w:val="single" w:sz="4"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920" w:type="dxa"/>
            <w:tcBorders>
              <w:bottom w:val="single" w:sz="4"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4839" w:type="dxa"/>
            <w:gridSpan w:val="2"/>
            <w:tcBorders>
              <w:bottom w:val="single" w:sz="4"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bl>
    <w:p w:rsidR="0071430B" w:rsidRPr="0071430B" w:rsidRDefault="0071430B" w:rsidP="0071430B">
      <w:pPr>
        <w:spacing w:after="0" w:line="240" w:lineRule="auto"/>
        <w:rPr>
          <w:rFonts w:ascii="Times New Roman" w:eastAsia="Times New Roman" w:hAnsi="Times New Roman" w:cs="Arial"/>
          <w:sz w:val="24"/>
          <w:szCs w:val="20"/>
          <w:lang w:eastAsia="ru-RU"/>
        </w:rPr>
        <w:sectPr w:rsidR="0071430B" w:rsidRPr="0071430B" w:rsidSect="00670A29">
          <w:pgSz w:w="11900" w:h="16838"/>
          <w:pgMar w:top="964" w:right="1127" w:bottom="439" w:left="1580" w:header="0" w:footer="277" w:gutter="0"/>
          <w:cols w:space="0" w:equalWidth="0">
            <w:col w:w="9193"/>
          </w:cols>
          <w:titlePg/>
          <w:docGrid w:linePitch="360"/>
        </w:sectPr>
      </w:pP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3920"/>
        <w:gridCol w:w="5045"/>
      </w:tblGrid>
      <w:tr w:rsidR="00296F1A" w:rsidRPr="0071430B" w:rsidTr="00296F1A">
        <w:trPr>
          <w:trHeight w:val="2257"/>
          <w:jc w:val="center"/>
        </w:trPr>
        <w:tc>
          <w:tcPr>
            <w:tcW w:w="743" w:type="dxa"/>
            <w:shd w:val="clear" w:color="auto" w:fill="auto"/>
          </w:tcPr>
          <w:p w:rsidR="00296F1A" w:rsidRPr="0071430B" w:rsidRDefault="00296F1A" w:rsidP="00296F1A">
            <w:pPr>
              <w:spacing w:after="0" w:line="0" w:lineRule="atLeast"/>
              <w:jc w:val="center"/>
              <w:rPr>
                <w:rFonts w:ascii="Times New Roman" w:eastAsia="Times New Roman" w:hAnsi="Times New Roman" w:cs="Arial"/>
                <w:sz w:val="24"/>
                <w:szCs w:val="20"/>
                <w:lang w:eastAsia="ru-RU"/>
              </w:rPr>
            </w:pPr>
            <w:r w:rsidRPr="0071430B">
              <w:rPr>
                <w:rFonts w:ascii="Times New Roman" w:eastAsia="Times New Roman" w:hAnsi="Times New Roman" w:cs="Arial"/>
                <w:w w:val="99"/>
                <w:sz w:val="24"/>
                <w:szCs w:val="20"/>
                <w:lang w:eastAsia="ru-RU"/>
              </w:rPr>
              <w:lastRenderedPageBreak/>
              <w:t>8-9</w:t>
            </w:r>
          </w:p>
        </w:tc>
        <w:tc>
          <w:tcPr>
            <w:tcW w:w="3920" w:type="dxa"/>
            <w:shd w:val="clear" w:color="auto" w:fill="auto"/>
            <w:vAlign w:val="bottom"/>
          </w:tcPr>
          <w:p w:rsidR="00296F1A" w:rsidRDefault="00296F1A" w:rsidP="00670A29">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Декабрь – дифференцированное прослушивание части программы</w:t>
            </w:r>
          </w:p>
          <w:p w:rsidR="00296F1A" w:rsidRPr="0071430B" w:rsidRDefault="00296F1A" w:rsidP="00670A29">
            <w:pPr>
              <w:spacing w:after="0" w:line="0" w:lineRule="atLeast"/>
              <w:rPr>
                <w:rFonts w:ascii="Times New Roman" w:eastAsia="Times New Roman" w:hAnsi="Times New Roman" w:cs="Arial"/>
                <w:sz w:val="24"/>
                <w:szCs w:val="20"/>
                <w:lang w:eastAsia="ru-RU"/>
              </w:rPr>
            </w:pPr>
            <w:proofErr w:type="gramStart"/>
            <w:r>
              <w:rPr>
                <w:rFonts w:ascii="Times New Roman" w:eastAsia="Times New Roman" w:hAnsi="Times New Roman" w:cs="Arial"/>
                <w:sz w:val="24"/>
                <w:szCs w:val="20"/>
                <w:lang w:eastAsia="ru-RU"/>
              </w:rPr>
              <w:t xml:space="preserve">выпускного </w:t>
            </w:r>
            <w:r w:rsidRPr="0071430B">
              <w:rPr>
                <w:rFonts w:ascii="Times New Roman" w:eastAsia="Times New Roman" w:hAnsi="Times New Roman" w:cs="Arial"/>
                <w:sz w:val="24"/>
                <w:szCs w:val="20"/>
                <w:lang w:eastAsia="ru-RU"/>
              </w:rPr>
              <w:t>экзамена</w:t>
            </w:r>
            <w:r>
              <w:rPr>
                <w:rFonts w:ascii="Times New Roman" w:eastAsia="Times New Roman" w:hAnsi="Times New Roman" w:cs="Arial"/>
                <w:sz w:val="24"/>
                <w:szCs w:val="20"/>
                <w:lang w:eastAsia="ru-RU"/>
              </w:rPr>
              <w:t xml:space="preserve"> </w:t>
            </w:r>
            <w:r w:rsidRPr="0071430B">
              <w:rPr>
                <w:rFonts w:ascii="Times New Roman" w:eastAsia="Times New Roman" w:hAnsi="Times New Roman" w:cs="Arial"/>
                <w:sz w:val="24"/>
                <w:szCs w:val="20"/>
                <w:lang w:eastAsia="ru-RU"/>
              </w:rPr>
              <w:t>(два</w:t>
            </w:r>
            <w:proofErr w:type="gramEnd"/>
          </w:p>
          <w:p w:rsidR="00296F1A" w:rsidRPr="0071430B" w:rsidRDefault="00296F1A" w:rsidP="00670A29">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произведения </w:t>
            </w:r>
            <w:r w:rsidRPr="0071430B">
              <w:rPr>
                <w:rFonts w:ascii="Times New Roman" w:eastAsia="Times New Roman" w:hAnsi="Times New Roman" w:cs="Arial"/>
                <w:sz w:val="24"/>
                <w:szCs w:val="20"/>
                <w:lang w:eastAsia="ru-RU"/>
              </w:rPr>
              <w:t>наизусть,</w:t>
            </w:r>
          </w:p>
          <w:p w:rsidR="00296F1A" w:rsidRPr="0071430B" w:rsidRDefault="00296F1A" w:rsidP="00670A29">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w:t>
            </w:r>
            <w:r w:rsidRPr="0071430B">
              <w:rPr>
                <w:rFonts w:ascii="Times New Roman" w:eastAsia="Times New Roman" w:hAnsi="Times New Roman" w:cs="Arial"/>
                <w:sz w:val="24"/>
                <w:szCs w:val="20"/>
                <w:lang w:eastAsia="ru-RU"/>
              </w:rPr>
              <w:t>бязательный</w:t>
            </w:r>
            <w:r>
              <w:rPr>
                <w:rFonts w:ascii="Times New Roman" w:eastAsia="Times New Roman" w:hAnsi="Times New Roman" w:cs="Arial"/>
                <w:sz w:val="24"/>
                <w:szCs w:val="20"/>
                <w:lang w:eastAsia="ru-RU"/>
              </w:rPr>
              <w:t xml:space="preserve"> </w:t>
            </w:r>
            <w:r w:rsidRPr="0071430B">
              <w:rPr>
                <w:rFonts w:ascii="Times New Roman" w:eastAsia="Times New Roman" w:hAnsi="Times New Roman" w:cs="Arial"/>
                <w:sz w:val="24"/>
                <w:szCs w:val="20"/>
                <w:lang w:eastAsia="ru-RU"/>
              </w:rPr>
              <w:t>показ</w:t>
            </w:r>
          </w:p>
          <w:p w:rsidR="00296F1A" w:rsidRPr="0071430B" w:rsidRDefault="00296F1A" w:rsidP="00670A29">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п</w:t>
            </w:r>
            <w:r w:rsidRPr="0071430B">
              <w:rPr>
                <w:rFonts w:ascii="Times New Roman" w:eastAsia="Times New Roman" w:hAnsi="Times New Roman" w:cs="Arial"/>
                <w:sz w:val="24"/>
                <w:szCs w:val="20"/>
                <w:lang w:eastAsia="ru-RU"/>
              </w:rPr>
              <w:t>роизведения</w:t>
            </w:r>
            <w:r>
              <w:rPr>
                <w:rFonts w:ascii="Times New Roman" w:eastAsia="Times New Roman" w:hAnsi="Times New Roman" w:cs="Arial"/>
                <w:sz w:val="24"/>
                <w:szCs w:val="20"/>
                <w:lang w:eastAsia="ru-RU"/>
              </w:rPr>
              <w:t xml:space="preserve"> крупной формы </w:t>
            </w:r>
            <w:r w:rsidRPr="0071430B">
              <w:rPr>
                <w:rFonts w:ascii="Times New Roman" w:eastAsia="Times New Roman" w:hAnsi="Times New Roman" w:cs="Arial"/>
                <w:sz w:val="24"/>
                <w:szCs w:val="20"/>
                <w:lang w:eastAsia="ru-RU"/>
              </w:rPr>
              <w:t>и</w:t>
            </w:r>
          </w:p>
          <w:p w:rsidR="00296F1A" w:rsidRPr="0071430B" w:rsidRDefault="00296F1A" w:rsidP="00670A29">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п</w:t>
            </w:r>
            <w:r w:rsidRPr="0071430B">
              <w:rPr>
                <w:rFonts w:ascii="Times New Roman" w:eastAsia="Times New Roman" w:hAnsi="Times New Roman" w:cs="Arial"/>
                <w:sz w:val="24"/>
                <w:szCs w:val="20"/>
                <w:lang w:eastAsia="ru-RU"/>
              </w:rPr>
              <w:t>роизведения</w:t>
            </w:r>
            <w:r>
              <w:rPr>
                <w:rFonts w:ascii="Times New Roman" w:eastAsia="Times New Roman" w:hAnsi="Times New Roman" w:cs="Arial"/>
                <w:sz w:val="24"/>
                <w:szCs w:val="20"/>
                <w:lang w:eastAsia="ru-RU"/>
              </w:rPr>
              <w:t xml:space="preserve"> на </w:t>
            </w:r>
            <w:r w:rsidRPr="0071430B">
              <w:rPr>
                <w:rFonts w:ascii="Times New Roman" w:eastAsia="Times New Roman" w:hAnsi="Times New Roman" w:cs="Arial"/>
                <w:sz w:val="24"/>
                <w:szCs w:val="20"/>
                <w:lang w:eastAsia="ru-RU"/>
              </w:rPr>
              <w:t>выбор</w:t>
            </w:r>
            <w:r>
              <w:rPr>
                <w:rFonts w:ascii="Times New Roman" w:eastAsia="Times New Roman" w:hAnsi="Times New Roman" w:cs="Arial"/>
                <w:sz w:val="24"/>
                <w:szCs w:val="20"/>
                <w:lang w:eastAsia="ru-RU"/>
              </w:rPr>
              <w:t xml:space="preserve"> </w:t>
            </w:r>
            <w:proofErr w:type="gramStart"/>
            <w:r w:rsidRPr="0071430B">
              <w:rPr>
                <w:rFonts w:ascii="Times New Roman" w:eastAsia="Times New Roman" w:hAnsi="Times New Roman" w:cs="Arial"/>
                <w:sz w:val="24"/>
                <w:szCs w:val="20"/>
                <w:lang w:eastAsia="ru-RU"/>
              </w:rPr>
              <w:t>из</w:t>
            </w:r>
            <w:proofErr w:type="gramEnd"/>
          </w:p>
          <w:p w:rsidR="00296F1A" w:rsidRDefault="00296F1A" w:rsidP="00D72DAF">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программы выпускного экзамена)</w:t>
            </w:r>
          </w:p>
        </w:tc>
        <w:tc>
          <w:tcPr>
            <w:tcW w:w="5045" w:type="dxa"/>
            <w:shd w:val="clear" w:color="auto" w:fill="auto"/>
            <w:vAlign w:val="center"/>
          </w:tcPr>
          <w:p w:rsidR="00296F1A" w:rsidRPr="0071430B" w:rsidRDefault="00296F1A" w:rsidP="00296F1A">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Февраль – зачет</w:t>
            </w:r>
            <w:r>
              <w:rPr>
                <w:rFonts w:ascii="Times New Roman" w:eastAsia="Times New Roman" w:hAnsi="Times New Roman" w:cs="Arial"/>
                <w:sz w:val="24"/>
                <w:szCs w:val="20"/>
                <w:lang w:eastAsia="ru-RU"/>
              </w:rPr>
              <w:t>:  чтение</w:t>
            </w:r>
            <w:r w:rsidRPr="0071430B">
              <w:rPr>
                <w:rFonts w:ascii="Times New Roman" w:eastAsia="Times New Roman" w:hAnsi="Times New Roman" w:cs="Arial"/>
                <w:sz w:val="24"/>
                <w:szCs w:val="20"/>
                <w:lang w:eastAsia="ru-RU"/>
              </w:rPr>
              <w:t xml:space="preserve"> с листа</w:t>
            </w:r>
            <w:r>
              <w:rPr>
                <w:rFonts w:ascii="Times New Roman" w:eastAsia="Times New Roman" w:hAnsi="Times New Roman" w:cs="Arial"/>
                <w:sz w:val="24"/>
                <w:szCs w:val="20"/>
                <w:lang w:eastAsia="ru-RU"/>
              </w:rPr>
              <w:t>.</w:t>
            </w:r>
          </w:p>
          <w:p w:rsidR="00296F1A" w:rsidRPr="0071430B" w:rsidRDefault="00296F1A"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Март – прослушивание 3-х произведений (два</w:t>
            </w:r>
            <w:proofErr w:type="gramEnd"/>
          </w:p>
          <w:p w:rsidR="00296F1A" w:rsidRPr="0071430B" w:rsidRDefault="00296F1A"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сыгранных</w:t>
            </w:r>
            <w:proofErr w:type="gramEnd"/>
            <w:r w:rsidRPr="0071430B">
              <w:rPr>
                <w:rFonts w:ascii="Times New Roman" w:eastAsia="Times New Roman" w:hAnsi="Times New Roman" w:cs="Arial"/>
                <w:sz w:val="24"/>
                <w:szCs w:val="20"/>
                <w:lang w:eastAsia="ru-RU"/>
              </w:rPr>
              <w:t xml:space="preserve"> в декабре плюс еще одно)</w:t>
            </w:r>
          </w:p>
          <w:p w:rsidR="00296F1A" w:rsidRPr="0071430B" w:rsidRDefault="00296F1A"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Апрель – прослушивание всей программы (4</w:t>
            </w:r>
            <w:proofErr w:type="gramEnd"/>
          </w:p>
          <w:p w:rsidR="00296F1A" w:rsidRPr="0071430B" w:rsidRDefault="00296F1A"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произведения)</w:t>
            </w:r>
          </w:p>
          <w:p w:rsidR="00296F1A" w:rsidRPr="0071430B" w:rsidRDefault="00296F1A"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4 неделя мая - 1 неделя июня  – </w:t>
            </w:r>
            <w:proofErr w:type="gramStart"/>
            <w:r w:rsidRPr="0071430B">
              <w:rPr>
                <w:rFonts w:ascii="Times New Roman" w:eastAsia="Times New Roman" w:hAnsi="Times New Roman" w:cs="Arial"/>
                <w:sz w:val="24"/>
                <w:szCs w:val="20"/>
                <w:lang w:eastAsia="ru-RU"/>
              </w:rPr>
              <w:t>выпускной</w:t>
            </w:r>
            <w:proofErr w:type="gramEnd"/>
          </w:p>
          <w:p w:rsidR="00296F1A" w:rsidRPr="0071430B" w:rsidRDefault="00296F1A" w:rsidP="0071430B">
            <w:pPr>
              <w:spacing w:after="0" w:line="0" w:lineRule="atLeast"/>
              <w:rPr>
                <w:rFonts w:ascii="Times New Roman" w:eastAsia="Times New Roman" w:hAnsi="Times New Roman" w:cs="Arial"/>
                <w:sz w:val="24"/>
                <w:szCs w:val="20"/>
                <w:lang w:eastAsia="ru-RU"/>
              </w:rPr>
            </w:pPr>
            <w:proofErr w:type="gramStart"/>
            <w:r w:rsidRPr="0071430B">
              <w:rPr>
                <w:rFonts w:ascii="Times New Roman" w:eastAsia="Times New Roman" w:hAnsi="Times New Roman" w:cs="Arial"/>
                <w:sz w:val="24"/>
                <w:szCs w:val="20"/>
                <w:lang w:eastAsia="ru-RU"/>
              </w:rPr>
              <w:t>экзамен  –  выпускной  экзамен  (4  или  5</w:t>
            </w:r>
            <w:proofErr w:type="gramEnd"/>
          </w:p>
          <w:p w:rsidR="00296F1A" w:rsidRPr="0071430B" w:rsidRDefault="00296F1A" w:rsidP="0071430B">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произведений)</w:t>
            </w:r>
          </w:p>
        </w:tc>
      </w:tr>
    </w:tbl>
    <w:p w:rsidR="0071430B" w:rsidRPr="0071430B" w:rsidRDefault="0071430B" w:rsidP="0071430B">
      <w:pPr>
        <w:spacing w:after="0" w:line="235" w:lineRule="auto"/>
        <w:rPr>
          <w:rFonts w:ascii="Times New Roman" w:eastAsia="Times New Roman" w:hAnsi="Times New Roman" w:cs="Arial"/>
          <w:b/>
          <w:sz w:val="24"/>
          <w:szCs w:val="20"/>
          <w:lang w:eastAsia="ru-RU"/>
        </w:rPr>
      </w:pPr>
    </w:p>
    <w:p w:rsidR="0071430B" w:rsidRPr="0071430B" w:rsidRDefault="0071430B" w:rsidP="00FE4356">
      <w:pPr>
        <w:spacing w:after="0" w:line="235" w:lineRule="auto"/>
        <w:jc w:val="center"/>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1 класс</w:t>
      </w:r>
    </w:p>
    <w:p w:rsidR="0071430B" w:rsidRPr="0071430B" w:rsidRDefault="0071430B" w:rsidP="0071430B">
      <w:pPr>
        <w:spacing w:after="0" w:line="277" w:lineRule="exact"/>
        <w:rPr>
          <w:rFonts w:ascii="Times New Roman" w:eastAsia="Times New Roman" w:hAnsi="Times New Roman" w:cs="Arial"/>
          <w:sz w:val="20"/>
          <w:szCs w:val="20"/>
          <w:lang w:eastAsia="ru-RU"/>
        </w:rPr>
      </w:pPr>
    </w:p>
    <w:p w:rsidR="0071430B" w:rsidRPr="0071430B" w:rsidRDefault="0071430B" w:rsidP="0071430B">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Требования для зачета по чтению с листа</w:t>
      </w:r>
    </w:p>
    <w:p w:rsidR="0071430B" w:rsidRPr="0071430B" w:rsidRDefault="0071430B" w:rsidP="0071430B">
      <w:pPr>
        <w:spacing w:after="0" w:line="7" w:lineRule="exact"/>
        <w:rPr>
          <w:rFonts w:ascii="Times New Roman" w:eastAsia="Times New Roman" w:hAnsi="Times New Roman" w:cs="Arial"/>
          <w:sz w:val="20"/>
          <w:szCs w:val="20"/>
          <w:lang w:eastAsia="ru-RU"/>
        </w:rPr>
      </w:pPr>
    </w:p>
    <w:p w:rsidR="0071430B" w:rsidRDefault="0071430B" w:rsidP="0071430B">
      <w:pPr>
        <w:spacing w:after="0" w:line="237" w:lineRule="auto"/>
        <w:ind w:right="420"/>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Чтение ритмических рисунков на одном з</w:t>
      </w:r>
      <w:r w:rsidR="00D72DAF">
        <w:rPr>
          <w:rFonts w:ascii="Times New Roman" w:eastAsia="Times New Roman" w:hAnsi="Times New Roman" w:cs="Arial"/>
          <w:sz w:val="24"/>
          <w:szCs w:val="20"/>
          <w:lang w:eastAsia="ru-RU"/>
        </w:rPr>
        <w:t xml:space="preserve">вуке, </w:t>
      </w:r>
      <w:r w:rsidRPr="0071430B">
        <w:rPr>
          <w:rFonts w:ascii="Times New Roman" w:eastAsia="Times New Roman" w:hAnsi="Times New Roman" w:cs="Arial"/>
          <w:sz w:val="24"/>
          <w:szCs w:val="20"/>
          <w:lang w:eastAsia="ru-RU"/>
        </w:rPr>
        <w:t xml:space="preserve">одноголосных пьес с несложной мелодической линией </w:t>
      </w:r>
      <w:r w:rsidR="00D72DAF">
        <w:rPr>
          <w:rFonts w:ascii="Times New Roman" w:eastAsia="Times New Roman" w:hAnsi="Times New Roman" w:cs="Arial"/>
          <w:sz w:val="24"/>
          <w:szCs w:val="20"/>
          <w:lang w:eastAsia="ru-RU"/>
        </w:rPr>
        <w:t>по звукам трезвучий.</w:t>
      </w:r>
    </w:p>
    <w:p w:rsidR="0050771B" w:rsidRPr="0071430B" w:rsidRDefault="0050771B" w:rsidP="0071430B">
      <w:pPr>
        <w:spacing w:after="0" w:line="237" w:lineRule="auto"/>
        <w:ind w:right="420"/>
        <w:jc w:val="both"/>
        <w:rPr>
          <w:rFonts w:ascii="Times New Roman" w:eastAsia="Times New Roman" w:hAnsi="Times New Roman" w:cs="Arial"/>
          <w:sz w:val="24"/>
          <w:szCs w:val="20"/>
          <w:lang w:eastAsia="ru-RU"/>
        </w:rPr>
      </w:pPr>
    </w:p>
    <w:p w:rsidR="0071430B" w:rsidRPr="0071430B" w:rsidRDefault="0071430B" w:rsidP="0071430B">
      <w:pPr>
        <w:spacing w:after="0" w:line="11" w:lineRule="exact"/>
        <w:rPr>
          <w:rFonts w:ascii="Times New Roman" w:eastAsia="Times New Roman" w:hAnsi="Times New Roman" w:cs="Arial"/>
          <w:sz w:val="20"/>
          <w:szCs w:val="20"/>
          <w:lang w:eastAsia="ru-RU"/>
        </w:rPr>
      </w:pPr>
    </w:p>
    <w:p w:rsidR="0071430B" w:rsidRDefault="0071430B" w:rsidP="00762F11">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Вопро</w:t>
      </w:r>
      <w:r w:rsidR="00D72DAF">
        <w:rPr>
          <w:rFonts w:ascii="Times New Roman" w:eastAsia="Times New Roman" w:hAnsi="Times New Roman" w:cs="Arial"/>
          <w:b/>
          <w:i/>
          <w:sz w:val="24"/>
          <w:szCs w:val="20"/>
          <w:lang w:eastAsia="ru-RU"/>
        </w:rPr>
        <w:t>сы для оценивания информационных</w:t>
      </w:r>
      <w:r w:rsidR="00762F11">
        <w:rPr>
          <w:rFonts w:ascii="Times New Roman" w:eastAsia="Times New Roman" w:hAnsi="Times New Roman" w:cs="Arial"/>
          <w:b/>
          <w:i/>
          <w:sz w:val="24"/>
          <w:szCs w:val="20"/>
          <w:lang w:eastAsia="ru-RU"/>
        </w:rPr>
        <w:t xml:space="preserve"> и </w:t>
      </w:r>
      <w:r w:rsidRPr="0071430B">
        <w:rPr>
          <w:rFonts w:ascii="Times New Roman" w:eastAsia="Times New Roman" w:hAnsi="Times New Roman" w:cs="Arial"/>
          <w:b/>
          <w:i/>
          <w:sz w:val="24"/>
          <w:szCs w:val="20"/>
          <w:lang w:eastAsia="ru-RU"/>
        </w:rPr>
        <w:t>понятийных знаний обучающихся</w:t>
      </w:r>
      <w:r w:rsidR="00762F11">
        <w:rPr>
          <w:rFonts w:ascii="Times New Roman" w:eastAsia="Times New Roman" w:hAnsi="Times New Roman" w:cs="Arial"/>
          <w:b/>
          <w:i/>
          <w:sz w:val="24"/>
          <w:szCs w:val="20"/>
          <w:lang w:eastAsia="ru-RU"/>
        </w:rPr>
        <w:t>:</w:t>
      </w:r>
    </w:p>
    <w:p w:rsidR="00FE4356" w:rsidRPr="0071430B" w:rsidRDefault="00FE4356" w:rsidP="00762F11">
      <w:pPr>
        <w:spacing w:after="0" w:line="0" w:lineRule="atLeast"/>
        <w:rPr>
          <w:rFonts w:ascii="Times New Roman" w:eastAsia="Times New Roman" w:hAnsi="Times New Roman" w:cs="Arial"/>
          <w:b/>
          <w:i/>
          <w:sz w:val="24"/>
          <w:szCs w:val="20"/>
          <w:lang w:eastAsia="ru-RU"/>
        </w:rPr>
      </w:pPr>
    </w:p>
    <w:p w:rsidR="0071430B" w:rsidRPr="00762F11" w:rsidRDefault="0071430B" w:rsidP="00762F11">
      <w:pPr>
        <w:pStyle w:val="a3"/>
        <w:numPr>
          <w:ilvl w:val="0"/>
          <w:numId w:val="2"/>
        </w:numPr>
        <w:tabs>
          <w:tab w:val="left" w:pos="840"/>
        </w:tabs>
        <w:spacing w:after="0" w:line="235" w:lineRule="auto"/>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 называется инструмент, на котором вы обучаетесь? Почему он так называется?</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Какие разновидности фортепиано вы знаете?</w:t>
      </w:r>
    </w:p>
    <w:p w:rsidR="0071430B" w:rsidRPr="0071430B" w:rsidRDefault="0071430B" w:rsidP="0071430B">
      <w:pPr>
        <w:spacing w:after="0" w:line="12"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234" w:lineRule="auto"/>
        <w:ind w:right="420"/>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Объясните, почему фортепиано является струнным ударно-клавишным инструментом?</w:t>
      </w:r>
    </w:p>
    <w:p w:rsidR="0071430B" w:rsidRPr="0071430B" w:rsidRDefault="0071430B" w:rsidP="0071430B">
      <w:pPr>
        <w:spacing w:after="0" w:line="1"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Что такое «регистр»? Какими они бывают?</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Назовите и покажите на фортепианной клавиатуре октавы.</w:t>
      </w:r>
    </w:p>
    <w:p w:rsidR="0071430B" w:rsidRPr="0071430B" w:rsidRDefault="0071430B" w:rsidP="0071430B">
      <w:pPr>
        <w:spacing w:after="0" w:line="12"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234" w:lineRule="auto"/>
        <w:ind w:right="420"/>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В каких нотных ключах обычно записывается музыкальное произведение для фортепиано?</w:t>
      </w:r>
    </w:p>
    <w:p w:rsidR="0071430B" w:rsidRPr="0071430B" w:rsidRDefault="0071430B" w:rsidP="0071430B">
      <w:pPr>
        <w:spacing w:after="0" w:line="2"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Какие вы знаете длительн</w:t>
      </w:r>
      <w:r w:rsidR="00D72DAF" w:rsidRPr="00762F11">
        <w:rPr>
          <w:rFonts w:ascii="Times New Roman" w:eastAsia="Times New Roman" w:hAnsi="Times New Roman" w:cs="Arial"/>
          <w:sz w:val="24"/>
          <w:szCs w:val="20"/>
          <w:lang w:eastAsia="ru-RU"/>
        </w:rPr>
        <w:t xml:space="preserve">ости? </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На что указывает точка, расположенная справа от ноты?</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Что такое «размер»? Какие размеры вы знаете?</w:t>
      </w:r>
    </w:p>
    <w:p w:rsidR="0071430B" w:rsidRPr="0071430B" w:rsidRDefault="0071430B" w:rsidP="0071430B">
      <w:pPr>
        <w:spacing w:after="0" w:line="12"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234" w:lineRule="auto"/>
        <w:ind w:right="440"/>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Какие музыкальные лады вы знаете? Сравните, что у них общего и чем они различаются.</w:t>
      </w:r>
    </w:p>
    <w:p w:rsidR="0071430B" w:rsidRPr="0071430B" w:rsidRDefault="0071430B" w:rsidP="0071430B">
      <w:pPr>
        <w:spacing w:after="0" w:line="1"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Какие знаки альтерации используются в нотной записи? Что они обозначают?</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Что такое «мелодия»?</w:t>
      </w: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Что такое «аккомпанемент»?</w:t>
      </w:r>
    </w:p>
    <w:p w:rsidR="0071430B" w:rsidRPr="0071430B" w:rsidRDefault="0071430B" w:rsidP="0071430B">
      <w:pPr>
        <w:spacing w:after="0" w:line="2" w:lineRule="exact"/>
        <w:rPr>
          <w:rFonts w:ascii="Times New Roman" w:eastAsia="Times New Roman" w:hAnsi="Times New Roman" w:cs="Arial"/>
          <w:sz w:val="24"/>
          <w:szCs w:val="20"/>
          <w:lang w:eastAsia="ru-RU"/>
        </w:rPr>
      </w:pPr>
    </w:p>
    <w:p w:rsidR="0071430B" w:rsidRPr="00762F11"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Перечислите приемы фортепианной игры, с которыми вы познакомились.</w:t>
      </w:r>
    </w:p>
    <w:p w:rsidR="0071430B" w:rsidRDefault="0071430B" w:rsidP="00762F11">
      <w:pPr>
        <w:pStyle w:val="a3"/>
        <w:numPr>
          <w:ilvl w:val="0"/>
          <w:numId w:val="2"/>
        </w:numPr>
        <w:tabs>
          <w:tab w:val="left" w:pos="840"/>
        </w:tabs>
        <w:spacing w:after="0" w:line="0" w:lineRule="atLeast"/>
        <w:jc w:val="both"/>
        <w:rPr>
          <w:rFonts w:ascii="Times New Roman" w:eastAsia="Times New Roman" w:hAnsi="Times New Roman" w:cs="Arial"/>
          <w:sz w:val="24"/>
          <w:szCs w:val="20"/>
          <w:lang w:eastAsia="ru-RU"/>
        </w:rPr>
      </w:pPr>
      <w:r w:rsidRPr="00762F11">
        <w:rPr>
          <w:rFonts w:ascii="Times New Roman" w:eastAsia="Times New Roman" w:hAnsi="Times New Roman" w:cs="Arial"/>
          <w:sz w:val="24"/>
          <w:szCs w:val="20"/>
          <w:lang w:eastAsia="ru-RU"/>
        </w:rPr>
        <w:t>Как называют человека, который сочиняет музыку?</w:t>
      </w:r>
    </w:p>
    <w:p w:rsidR="0050771B" w:rsidRPr="00762F11" w:rsidRDefault="0050771B" w:rsidP="0050771B">
      <w:pPr>
        <w:pStyle w:val="a3"/>
        <w:tabs>
          <w:tab w:val="left" w:pos="840"/>
        </w:tabs>
        <w:spacing w:after="0" w:line="0" w:lineRule="atLeast"/>
        <w:jc w:val="both"/>
        <w:rPr>
          <w:rFonts w:ascii="Times New Roman" w:eastAsia="Times New Roman" w:hAnsi="Times New Roman" w:cs="Arial"/>
          <w:sz w:val="24"/>
          <w:szCs w:val="20"/>
          <w:lang w:eastAsia="ru-RU"/>
        </w:rPr>
      </w:pPr>
    </w:p>
    <w:p w:rsidR="0071430B" w:rsidRPr="0071430B" w:rsidRDefault="0071430B" w:rsidP="0071430B">
      <w:pPr>
        <w:spacing w:after="0" w:line="5" w:lineRule="exact"/>
        <w:rPr>
          <w:rFonts w:ascii="Times New Roman" w:eastAsia="Times New Roman" w:hAnsi="Times New Roman" w:cs="Arial"/>
          <w:sz w:val="20"/>
          <w:szCs w:val="20"/>
          <w:lang w:eastAsia="ru-RU"/>
        </w:rPr>
      </w:pPr>
    </w:p>
    <w:p w:rsidR="0071430B" w:rsidRPr="0071430B" w:rsidRDefault="0071430B" w:rsidP="00FE4356">
      <w:pPr>
        <w:spacing w:after="0" w:line="0" w:lineRule="atLeast"/>
        <w:ind w:left="709"/>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Примеры экзаменационных программ</w:t>
      </w:r>
    </w:p>
    <w:p w:rsidR="0071430B" w:rsidRPr="0071430B" w:rsidRDefault="0071430B" w:rsidP="00FE4356">
      <w:pPr>
        <w:spacing w:after="0" w:line="0" w:lineRule="atLeast"/>
        <w:ind w:left="709"/>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1</w:t>
      </w:r>
    </w:p>
    <w:p w:rsidR="0071430B" w:rsidRPr="0071430B" w:rsidRDefault="0071430B" w:rsidP="00FE4356">
      <w:pPr>
        <w:spacing w:after="0" w:line="7" w:lineRule="exact"/>
        <w:ind w:left="709"/>
        <w:rPr>
          <w:rFonts w:ascii="Times New Roman" w:eastAsia="Times New Roman" w:hAnsi="Times New Roman" w:cs="Arial"/>
          <w:sz w:val="20"/>
          <w:szCs w:val="20"/>
          <w:lang w:eastAsia="ru-RU"/>
        </w:rPr>
      </w:pPr>
    </w:p>
    <w:p w:rsidR="00D72BCF" w:rsidRDefault="0071430B" w:rsidP="00FE4356">
      <w:pPr>
        <w:spacing w:after="0" w:line="236" w:lineRule="auto"/>
        <w:ind w:left="709" w:right="366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Руднев Н. Щебетала пташечка </w:t>
      </w:r>
    </w:p>
    <w:p w:rsidR="0071430B" w:rsidRPr="0071430B" w:rsidRDefault="0071430B" w:rsidP="00FE4356">
      <w:pPr>
        <w:spacing w:after="0" w:line="236" w:lineRule="auto"/>
        <w:ind w:left="709" w:right="366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Беркович И. Вариации на тему р.н.п. «</w:t>
      </w:r>
      <w:proofErr w:type="gramStart"/>
      <w:r w:rsidRPr="0071430B">
        <w:rPr>
          <w:rFonts w:ascii="Times New Roman" w:eastAsia="Times New Roman" w:hAnsi="Times New Roman" w:cs="Arial"/>
          <w:sz w:val="24"/>
          <w:szCs w:val="20"/>
          <w:lang w:eastAsia="ru-RU"/>
        </w:rPr>
        <w:t>Во</w:t>
      </w:r>
      <w:proofErr w:type="gramEnd"/>
      <w:r w:rsidRPr="0071430B">
        <w:rPr>
          <w:rFonts w:ascii="Times New Roman" w:eastAsia="Times New Roman" w:hAnsi="Times New Roman" w:cs="Arial"/>
          <w:sz w:val="24"/>
          <w:szCs w:val="20"/>
          <w:lang w:eastAsia="ru-RU"/>
        </w:rPr>
        <w:t xml:space="preserve"> саду ли в огороде» </w:t>
      </w:r>
      <w:proofErr w:type="spellStart"/>
      <w:r w:rsidRPr="0071430B">
        <w:rPr>
          <w:rFonts w:ascii="Times New Roman" w:eastAsia="Times New Roman" w:hAnsi="Times New Roman" w:cs="Arial"/>
          <w:sz w:val="24"/>
          <w:szCs w:val="20"/>
          <w:lang w:eastAsia="ru-RU"/>
        </w:rPr>
        <w:t>Металлиди</w:t>
      </w:r>
      <w:proofErr w:type="spellEnd"/>
      <w:r w:rsidRPr="0071430B">
        <w:rPr>
          <w:rFonts w:ascii="Times New Roman" w:eastAsia="Times New Roman" w:hAnsi="Times New Roman" w:cs="Arial"/>
          <w:sz w:val="24"/>
          <w:szCs w:val="20"/>
          <w:lang w:eastAsia="ru-RU"/>
        </w:rPr>
        <w:t xml:space="preserve"> Ж. Мой конь</w:t>
      </w:r>
    </w:p>
    <w:p w:rsidR="0071430B" w:rsidRPr="0071430B" w:rsidRDefault="0071430B" w:rsidP="00FE4356">
      <w:pPr>
        <w:spacing w:after="0" w:line="6" w:lineRule="exact"/>
        <w:ind w:left="709"/>
        <w:rPr>
          <w:rFonts w:ascii="Times New Roman" w:eastAsia="Times New Roman" w:hAnsi="Times New Roman" w:cs="Arial"/>
          <w:sz w:val="20"/>
          <w:szCs w:val="20"/>
          <w:lang w:eastAsia="ru-RU"/>
        </w:rPr>
      </w:pPr>
    </w:p>
    <w:p w:rsidR="0071430B" w:rsidRPr="0071430B" w:rsidRDefault="0071430B" w:rsidP="00FE4356">
      <w:pPr>
        <w:spacing w:after="0" w:line="0" w:lineRule="atLeast"/>
        <w:ind w:left="709"/>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2</w:t>
      </w:r>
    </w:p>
    <w:p w:rsidR="0071430B" w:rsidRPr="0071430B" w:rsidRDefault="0071430B" w:rsidP="00FE4356">
      <w:pPr>
        <w:spacing w:after="0" w:line="8" w:lineRule="exact"/>
        <w:ind w:left="709"/>
        <w:rPr>
          <w:rFonts w:ascii="Times New Roman" w:eastAsia="Times New Roman" w:hAnsi="Times New Roman" w:cs="Arial"/>
          <w:sz w:val="20"/>
          <w:szCs w:val="20"/>
          <w:lang w:eastAsia="ru-RU"/>
        </w:rPr>
      </w:pPr>
    </w:p>
    <w:p w:rsidR="00D72BCF" w:rsidRDefault="0071430B" w:rsidP="00FE4356">
      <w:pPr>
        <w:spacing w:after="0" w:line="250" w:lineRule="auto"/>
        <w:ind w:left="709" w:right="6320"/>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 xml:space="preserve">Моцарт Л. Менуэт ре минор </w:t>
      </w:r>
    </w:p>
    <w:p w:rsidR="00D72BCF" w:rsidRDefault="0071430B" w:rsidP="00FE4356">
      <w:pPr>
        <w:spacing w:after="0" w:line="250" w:lineRule="auto"/>
        <w:ind w:left="709" w:right="6320"/>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Черни-</w:t>
      </w:r>
      <w:proofErr w:type="spellStart"/>
      <w:r w:rsidRPr="0071430B">
        <w:rPr>
          <w:rFonts w:ascii="Times New Roman" w:eastAsia="Times New Roman" w:hAnsi="Times New Roman" w:cs="Arial"/>
          <w:sz w:val="23"/>
          <w:szCs w:val="20"/>
          <w:lang w:eastAsia="ru-RU"/>
        </w:rPr>
        <w:t>Гермер</w:t>
      </w:r>
      <w:proofErr w:type="spellEnd"/>
      <w:r w:rsidRPr="0071430B">
        <w:rPr>
          <w:rFonts w:ascii="Times New Roman" w:eastAsia="Times New Roman" w:hAnsi="Times New Roman" w:cs="Arial"/>
          <w:sz w:val="23"/>
          <w:szCs w:val="20"/>
          <w:lang w:eastAsia="ru-RU"/>
        </w:rPr>
        <w:t xml:space="preserve"> К. Этюд №10 </w:t>
      </w:r>
    </w:p>
    <w:p w:rsidR="0071430B" w:rsidRPr="0071430B" w:rsidRDefault="0071430B" w:rsidP="00FE4356">
      <w:pPr>
        <w:spacing w:after="0" w:line="250" w:lineRule="auto"/>
        <w:ind w:left="709" w:right="6320"/>
        <w:rPr>
          <w:rFonts w:ascii="Times New Roman" w:eastAsia="Times New Roman" w:hAnsi="Times New Roman" w:cs="Arial"/>
          <w:sz w:val="23"/>
          <w:szCs w:val="20"/>
          <w:lang w:eastAsia="ru-RU"/>
        </w:rPr>
      </w:pPr>
      <w:proofErr w:type="spellStart"/>
      <w:r w:rsidRPr="0071430B">
        <w:rPr>
          <w:rFonts w:ascii="Times New Roman" w:eastAsia="Times New Roman" w:hAnsi="Times New Roman" w:cs="Arial"/>
          <w:sz w:val="23"/>
          <w:szCs w:val="20"/>
          <w:lang w:eastAsia="ru-RU"/>
        </w:rPr>
        <w:t>Дюбюк</w:t>
      </w:r>
      <w:proofErr w:type="spellEnd"/>
      <w:r w:rsidRPr="0071430B">
        <w:rPr>
          <w:rFonts w:ascii="Times New Roman" w:eastAsia="Times New Roman" w:hAnsi="Times New Roman" w:cs="Arial"/>
          <w:sz w:val="23"/>
          <w:szCs w:val="20"/>
          <w:lang w:eastAsia="ru-RU"/>
        </w:rPr>
        <w:t xml:space="preserve"> А. Вариации на тему р.н.п.</w:t>
      </w:r>
    </w:p>
    <w:p w:rsidR="0071430B" w:rsidRPr="0071430B" w:rsidRDefault="0071430B" w:rsidP="00FE4356">
      <w:pPr>
        <w:spacing w:after="0" w:line="234" w:lineRule="auto"/>
        <w:ind w:left="709"/>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3</w:t>
      </w:r>
    </w:p>
    <w:p w:rsidR="008C0482" w:rsidRDefault="0071430B" w:rsidP="00FE4356">
      <w:pPr>
        <w:spacing w:after="0" w:line="236" w:lineRule="auto"/>
        <w:ind w:left="709"/>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Бах И. С. Маленькая прелюдия </w:t>
      </w:r>
      <w:proofErr w:type="gramStart"/>
      <w:r w:rsidRPr="0071430B">
        <w:rPr>
          <w:rFonts w:ascii="Times New Roman" w:eastAsia="Times New Roman" w:hAnsi="Times New Roman" w:cs="Arial"/>
          <w:sz w:val="24"/>
          <w:szCs w:val="20"/>
          <w:lang w:eastAsia="ru-RU"/>
        </w:rPr>
        <w:t>До</w:t>
      </w:r>
      <w:proofErr w:type="gramEnd"/>
      <w:r w:rsidRPr="0071430B">
        <w:rPr>
          <w:rFonts w:ascii="Times New Roman" w:eastAsia="Times New Roman" w:hAnsi="Times New Roman" w:cs="Arial"/>
          <w:sz w:val="24"/>
          <w:szCs w:val="20"/>
          <w:lang w:eastAsia="ru-RU"/>
        </w:rPr>
        <w:t xml:space="preserve"> мажор</w:t>
      </w:r>
    </w:p>
    <w:p w:rsidR="008C0482" w:rsidRDefault="008C0482" w:rsidP="00FE4356">
      <w:pPr>
        <w:spacing w:after="0" w:line="240" w:lineRule="auto"/>
        <w:ind w:left="709"/>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Любарский Я. Вариации на тему р. н. п. «Коровушка».</w:t>
      </w:r>
    </w:p>
    <w:p w:rsidR="008C0482" w:rsidRDefault="008C0482" w:rsidP="00FE4356">
      <w:pPr>
        <w:spacing w:after="0" w:line="240" w:lineRule="auto"/>
        <w:ind w:left="709"/>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Геталова</w:t>
      </w:r>
      <w:proofErr w:type="spellEnd"/>
      <w:r>
        <w:rPr>
          <w:rFonts w:ascii="Times New Roman" w:eastAsia="Times New Roman" w:hAnsi="Times New Roman" w:cs="Arial"/>
          <w:sz w:val="24"/>
          <w:szCs w:val="20"/>
          <w:lang w:eastAsia="ru-RU"/>
        </w:rPr>
        <w:t xml:space="preserve"> О. Утро в лесу.</w:t>
      </w:r>
    </w:p>
    <w:p w:rsidR="00353130" w:rsidRDefault="00353130" w:rsidP="00FE4356">
      <w:pPr>
        <w:spacing w:after="0" w:line="240" w:lineRule="auto"/>
        <w:ind w:left="709"/>
        <w:rPr>
          <w:rFonts w:ascii="Times New Roman" w:eastAsia="Times New Roman" w:hAnsi="Times New Roman" w:cs="Arial"/>
          <w:sz w:val="24"/>
          <w:szCs w:val="20"/>
          <w:lang w:eastAsia="ru-RU"/>
        </w:rPr>
      </w:pPr>
    </w:p>
    <w:p w:rsidR="0050771B" w:rsidRDefault="0050771B" w:rsidP="00FE4356">
      <w:pPr>
        <w:spacing w:after="0" w:line="240" w:lineRule="auto"/>
        <w:ind w:left="709"/>
        <w:rPr>
          <w:rFonts w:ascii="Times New Roman" w:eastAsia="Times New Roman" w:hAnsi="Times New Roman" w:cs="Arial"/>
          <w:sz w:val="24"/>
          <w:szCs w:val="20"/>
          <w:lang w:eastAsia="ru-RU"/>
        </w:rPr>
      </w:pPr>
    </w:p>
    <w:p w:rsidR="0050771B" w:rsidRDefault="0050771B" w:rsidP="00353130">
      <w:pPr>
        <w:spacing w:after="0" w:line="240" w:lineRule="auto"/>
        <w:rPr>
          <w:rFonts w:ascii="Times New Roman" w:eastAsia="Times New Roman" w:hAnsi="Times New Roman" w:cs="Arial"/>
          <w:sz w:val="24"/>
          <w:szCs w:val="20"/>
          <w:lang w:eastAsia="ru-RU"/>
        </w:rPr>
      </w:pPr>
    </w:p>
    <w:p w:rsidR="0050771B" w:rsidRDefault="0050771B" w:rsidP="00353130">
      <w:pPr>
        <w:spacing w:after="0" w:line="240" w:lineRule="auto"/>
        <w:rPr>
          <w:rFonts w:ascii="Times New Roman" w:eastAsia="Times New Roman" w:hAnsi="Times New Roman" w:cs="Arial"/>
          <w:sz w:val="24"/>
          <w:szCs w:val="20"/>
          <w:lang w:eastAsia="ru-RU"/>
        </w:rPr>
      </w:pPr>
    </w:p>
    <w:p w:rsidR="0050771B" w:rsidRDefault="0050771B" w:rsidP="00353130">
      <w:pPr>
        <w:spacing w:after="0" w:line="240" w:lineRule="auto"/>
        <w:rPr>
          <w:rFonts w:ascii="Times New Roman" w:eastAsia="Times New Roman" w:hAnsi="Times New Roman" w:cs="Arial"/>
          <w:sz w:val="24"/>
          <w:szCs w:val="20"/>
          <w:lang w:eastAsia="ru-RU"/>
        </w:rPr>
      </w:pPr>
    </w:p>
    <w:p w:rsidR="00FE4356" w:rsidRDefault="00FE4356" w:rsidP="00353130">
      <w:pPr>
        <w:spacing w:after="0" w:line="240" w:lineRule="auto"/>
        <w:rPr>
          <w:rFonts w:ascii="Times New Roman" w:eastAsia="Times New Roman" w:hAnsi="Times New Roman" w:cs="Arial"/>
          <w:sz w:val="24"/>
          <w:szCs w:val="20"/>
          <w:lang w:eastAsia="ru-RU"/>
        </w:rPr>
      </w:pPr>
    </w:p>
    <w:p w:rsidR="0050771B" w:rsidRDefault="0050771B" w:rsidP="00353130">
      <w:pPr>
        <w:spacing w:after="0" w:line="240" w:lineRule="auto"/>
        <w:rPr>
          <w:rFonts w:ascii="Times New Roman" w:eastAsia="Times New Roman" w:hAnsi="Times New Roman" w:cs="Arial"/>
          <w:sz w:val="24"/>
          <w:szCs w:val="20"/>
          <w:lang w:eastAsia="ru-RU"/>
        </w:rPr>
      </w:pPr>
    </w:p>
    <w:p w:rsidR="0050771B" w:rsidRDefault="0050771B" w:rsidP="00353130">
      <w:pPr>
        <w:spacing w:after="0" w:line="240" w:lineRule="auto"/>
        <w:rPr>
          <w:rFonts w:ascii="Times New Roman" w:eastAsia="Times New Roman" w:hAnsi="Times New Roman" w:cs="Arial"/>
          <w:sz w:val="24"/>
          <w:szCs w:val="20"/>
          <w:lang w:eastAsia="ru-RU"/>
        </w:rPr>
      </w:pPr>
    </w:p>
    <w:p w:rsidR="0039367A" w:rsidRPr="00875E53" w:rsidRDefault="0039367A" w:rsidP="0039367A">
      <w:pPr>
        <w:spacing w:after="0" w:line="240" w:lineRule="auto"/>
        <w:rPr>
          <w:rFonts w:ascii="Times New Roman" w:eastAsia="Times New Roman" w:hAnsi="Times New Roman" w:cs="Arial"/>
          <w:b/>
          <w:sz w:val="28"/>
          <w:szCs w:val="28"/>
          <w:lang w:eastAsia="ru-RU"/>
        </w:rPr>
      </w:pPr>
      <w:r w:rsidRPr="00875E53">
        <w:rPr>
          <w:rFonts w:ascii="Times New Roman" w:eastAsia="Times New Roman" w:hAnsi="Times New Roman" w:cs="Arial"/>
          <w:b/>
          <w:sz w:val="28"/>
          <w:szCs w:val="28"/>
          <w:lang w:eastAsia="ru-RU"/>
        </w:rPr>
        <w:t xml:space="preserve">                                                                 2 класс</w:t>
      </w:r>
    </w:p>
    <w:p w:rsidR="00FE4356" w:rsidRPr="0071430B" w:rsidRDefault="0039367A" w:rsidP="0039367A">
      <w:pPr>
        <w:spacing w:after="0" w:line="240" w:lineRule="auto"/>
        <w:rPr>
          <w:rFonts w:ascii="Times New Roman" w:eastAsia="Times New Roman" w:hAnsi="Times New Roman" w:cs="Arial"/>
          <w:b/>
          <w:i/>
          <w:sz w:val="24"/>
          <w:szCs w:val="20"/>
          <w:lang w:eastAsia="ru-RU"/>
        </w:rPr>
      </w:pPr>
      <w:r>
        <w:rPr>
          <w:rFonts w:ascii="Times New Roman" w:eastAsia="Times New Roman" w:hAnsi="Times New Roman" w:cs="Arial"/>
          <w:b/>
          <w:i/>
          <w:sz w:val="24"/>
          <w:szCs w:val="20"/>
          <w:lang w:eastAsia="ru-RU"/>
        </w:rPr>
        <w:t>Требования к техническому заче</w:t>
      </w:r>
      <w:r w:rsidRPr="0071430B">
        <w:rPr>
          <w:rFonts w:ascii="Times New Roman" w:eastAsia="Times New Roman" w:hAnsi="Times New Roman" w:cs="Arial"/>
          <w:b/>
          <w:i/>
          <w:sz w:val="24"/>
          <w:szCs w:val="20"/>
          <w:lang w:eastAsia="ru-RU"/>
        </w:rPr>
        <w:t>ту</w:t>
      </w:r>
      <w:r>
        <w:rPr>
          <w:rFonts w:ascii="Times New Roman" w:eastAsia="Times New Roman" w:hAnsi="Times New Roman" w:cs="Arial"/>
          <w:b/>
          <w:i/>
          <w:sz w:val="24"/>
          <w:szCs w:val="20"/>
          <w:lang w:eastAsia="ru-RU"/>
        </w:rPr>
        <w:t>.</w:t>
      </w:r>
    </w:p>
    <w:p w:rsidR="0039367A" w:rsidRDefault="0039367A" w:rsidP="00FE4356">
      <w:pPr>
        <w:spacing w:after="0" w:line="240" w:lineRule="auto"/>
        <w:ind w:right="737"/>
        <w:rPr>
          <w:rFonts w:ascii="Times New Roman" w:eastAsia="Times New Roman" w:hAnsi="Times New Roman" w:cs="Arial"/>
          <w:sz w:val="24"/>
          <w:szCs w:val="24"/>
          <w:lang w:eastAsia="ru-RU"/>
        </w:rPr>
      </w:pPr>
      <w:r>
        <w:rPr>
          <w:rFonts w:ascii="Times New Roman" w:eastAsia="Times New Roman" w:hAnsi="Times New Roman" w:cs="Arial"/>
          <w:sz w:val="20"/>
          <w:szCs w:val="20"/>
          <w:lang w:eastAsia="ru-RU"/>
        </w:rPr>
        <w:t xml:space="preserve">   </w:t>
      </w:r>
      <w:r w:rsidRPr="008C0482">
        <w:rPr>
          <w:rFonts w:ascii="Times New Roman" w:eastAsia="Times New Roman" w:hAnsi="Times New Roman" w:cs="Arial"/>
          <w:sz w:val="24"/>
          <w:szCs w:val="24"/>
          <w:lang w:eastAsia="ru-RU"/>
        </w:rPr>
        <w:t>2ое полугодие</w:t>
      </w:r>
      <w:r>
        <w:rPr>
          <w:rFonts w:ascii="Times New Roman" w:eastAsia="Times New Roman" w:hAnsi="Times New Roman" w:cs="Arial"/>
          <w:sz w:val="24"/>
          <w:szCs w:val="24"/>
          <w:lang w:eastAsia="ru-RU"/>
        </w:rPr>
        <w:t xml:space="preserve">.  Две гаммы по желанию – в две октавы в прямом движении отдельными руками, в противоположном движении двумя руками. Хроматическая гамма каждой рукой </w:t>
      </w:r>
      <w:r w:rsidR="00FE4356">
        <w:rPr>
          <w:rFonts w:ascii="Times New Roman" w:eastAsia="Times New Roman" w:hAnsi="Times New Roman" w:cs="Arial"/>
          <w:sz w:val="24"/>
          <w:szCs w:val="24"/>
          <w:lang w:eastAsia="ru-RU"/>
        </w:rPr>
        <w:t>о</w:t>
      </w:r>
      <w:r>
        <w:rPr>
          <w:rFonts w:ascii="Times New Roman" w:eastAsia="Times New Roman" w:hAnsi="Times New Roman" w:cs="Arial"/>
          <w:sz w:val="24"/>
          <w:szCs w:val="24"/>
          <w:lang w:eastAsia="ru-RU"/>
        </w:rPr>
        <w:t>тдельно. Аккорды по три звука каждой рукой отдельно.</w:t>
      </w:r>
    </w:p>
    <w:tbl>
      <w:tblPr>
        <w:tblStyle w:val="a4"/>
        <w:tblpPr w:leftFromText="180" w:rightFromText="180" w:vertAnchor="text" w:horzAnchor="margin" w:tblpXSpec="center" w:tblpY="140"/>
        <w:tblW w:w="0" w:type="auto"/>
        <w:tblLayout w:type="fixed"/>
        <w:tblLook w:val="0000" w:firstRow="0" w:lastRow="0" w:firstColumn="0" w:lastColumn="0" w:noHBand="0" w:noVBand="0"/>
      </w:tblPr>
      <w:tblGrid>
        <w:gridCol w:w="2358"/>
        <w:gridCol w:w="1580"/>
        <w:gridCol w:w="1020"/>
        <w:gridCol w:w="4400"/>
      </w:tblGrid>
      <w:tr w:rsidR="0028671D" w:rsidRPr="0071430B" w:rsidTr="0028671D">
        <w:trPr>
          <w:trHeight w:val="68"/>
        </w:trPr>
        <w:tc>
          <w:tcPr>
            <w:tcW w:w="9358" w:type="dxa"/>
            <w:gridSpan w:val="4"/>
            <w:vAlign w:val="center"/>
          </w:tcPr>
          <w:p w:rsidR="0028671D" w:rsidRPr="0071430B" w:rsidRDefault="0028671D" w:rsidP="0028671D">
            <w:pPr>
              <w:spacing w:line="262" w:lineRule="exact"/>
              <w:jc w:val="center"/>
              <w:rPr>
                <w:rFonts w:ascii="Times New Roman" w:eastAsia="Times New Roman" w:hAnsi="Times New Roman" w:cs="Arial"/>
                <w:sz w:val="24"/>
                <w:szCs w:val="20"/>
                <w:lang w:eastAsia="ru-RU"/>
              </w:rPr>
            </w:pPr>
            <w:r w:rsidRPr="0071430B">
              <w:rPr>
                <w:rFonts w:ascii="Times New Roman" w:eastAsia="Times New Roman" w:hAnsi="Times New Roman" w:cs="Arial"/>
                <w:b/>
                <w:i/>
                <w:sz w:val="24"/>
                <w:szCs w:val="20"/>
                <w:lang w:eastAsia="ru-RU"/>
              </w:rPr>
              <w:t>Термины</w:t>
            </w:r>
            <w:r>
              <w:rPr>
                <w:rFonts w:ascii="Times New Roman" w:eastAsia="Times New Roman" w:hAnsi="Times New Roman" w:cs="Arial"/>
                <w:b/>
                <w:i/>
                <w:sz w:val="24"/>
                <w:szCs w:val="20"/>
                <w:lang w:eastAsia="ru-RU"/>
              </w:rPr>
              <w:t xml:space="preserve"> 2 класс</w:t>
            </w:r>
          </w:p>
        </w:tc>
      </w:tr>
      <w:tr w:rsidR="0028671D" w:rsidRPr="0071430B" w:rsidTr="0028671D">
        <w:trPr>
          <w:trHeight w:val="68"/>
        </w:trPr>
        <w:tc>
          <w:tcPr>
            <w:tcW w:w="2358" w:type="dxa"/>
          </w:tcPr>
          <w:p w:rsidR="0028671D" w:rsidRDefault="0028671D" w:rsidP="0028671D">
            <w:pPr>
              <w:spacing w:line="262" w:lineRule="exact"/>
              <w:rPr>
                <w:rFonts w:ascii="Times New Roman" w:eastAsia="Times New Roman" w:hAnsi="Times New Roman" w:cs="Arial"/>
                <w:sz w:val="24"/>
                <w:szCs w:val="20"/>
                <w:lang w:eastAsia="ru-RU"/>
              </w:rPr>
            </w:pPr>
          </w:p>
          <w:p w:rsidR="0028671D" w:rsidRPr="0071430B" w:rsidRDefault="0028671D" w:rsidP="0028671D">
            <w:pPr>
              <w:spacing w:line="262"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f</w:t>
            </w:r>
          </w:p>
        </w:tc>
        <w:tc>
          <w:tcPr>
            <w:tcW w:w="1580" w:type="dxa"/>
          </w:tcPr>
          <w:p w:rsidR="0028671D" w:rsidRPr="0071430B" w:rsidRDefault="0028671D" w:rsidP="0028671D">
            <w:pPr>
              <w:spacing w:line="262"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фортэ</w:t>
            </w:r>
            <w:proofErr w:type="spellEnd"/>
          </w:p>
        </w:tc>
        <w:tc>
          <w:tcPr>
            <w:tcW w:w="1020" w:type="dxa"/>
          </w:tcPr>
          <w:p w:rsidR="0028671D" w:rsidRPr="0071430B" w:rsidRDefault="0028671D" w:rsidP="0028671D">
            <w:pPr>
              <w:spacing w:line="0" w:lineRule="atLeast"/>
              <w:rPr>
                <w:rFonts w:ascii="Times New Roman" w:eastAsia="Times New Roman" w:hAnsi="Times New Roman" w:cs="Arial"/>
                <w:szCs w:val="20"/>
                <w:lang w:eastAsia="ru-RU"/>
              </w:rPr>
            </w:pPr>
          </w:p>
        </w:tc>
        <w:tc>
          <w:tcPr>
            <w:tcW w:w="4400" w:type="dxa"/>
          </w:tcPr>
          <w:p w:rsidR="0028671D" w:rsidRPr="0071430B" w:rsidRDefault="0028671D" w:rsidP="0028671D">
            <w:pPr>
              <w:spacing w:line="262"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Громко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ff</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фортиссимо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очень громко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mf</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мэцофортэ</w:t>
            </w:r>
            <w:proofErr w:type="spellEnd"/>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не очень громко</w:t>
            </w:r>
          </w:p>
        </w:tc>
      </w:tr>
      <w:tr w:rsidR="0028671D" w:rsidRPr="0071430B" w:rsidTr="0028671D">
        <w:trPr>
          <w:trHeight w:val="268"/>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p</w:t>
            </w:r>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пиано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Тихо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pp</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пианиссимо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очень тихо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mp</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мэцо</w:t>
            </w:r>
            <w:proofErr w:type="spellEnd"/>
            <w:r w:rsidRPr="0071430B">
              <w:rPr>
                <w:rFonts w:ascii="Times New Roman" w:eastAsia="Times New Roman" w:hAnsi="Times New Roman" w:cs="Arial"/>
                <w:sz w:val="24"/>
                <w:szCs w:val="20"/>
                <w:lang w:eastAsia="ru-RU"/>
              </w:rPr>
              <w:t xml:space="preserve"> пиано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очень тихо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nonlegato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нон легато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не связно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legato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легато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Связно</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staccato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стаккато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Отрывисто</w:t>
            </w:r>
          </w:p>
        </w:tc>
      </w:tr>
      <w:tr w:rsidR="0028671D" w:rsidRPr="0071430B" w:rsidTr="0028671D">
        <w:trPr>
          <w:trHeight w:val="267"/>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ritenuto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ритэнуто</w:t>
            </w:r>
            <w:proofErr w:type="spellEnd"/>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Замедляя</w:t>
            </w:r>
          </w:p>
        </w:tc>
      </w:tr>
      <w:tr w:rsidR="0028671D" w:rsidRPr="0071430B" w:rsidTr="0028671D">
        <w:trPr>
          <w:trHeight w:val="267"/>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diminuendo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диминуэндо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постепенно уменьшая силу звука</w:t>
            </w:r>
          </w:p>
        </w:tc>
      </w:tr>
      <w:tr w:rsidR="0028671D" w:rsidRPr="0071430B" w:rsidTr="0028671D">
        <w:trPr>
          <w:trHeight w:val="266"/>
        </w:trPr>
        <w:tc>
          <w:tcPr>
            <w:tcW w:w="2358" w:type="dxa"/>
          </w:tcPr>
          <w:p w:rsidR="0028671D" w:rsidRPr="0071430B" w:rsidRDefault="0028671D" w:rsidP="0028671D">
            <w:pPr>
              <w:spacing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crescendo</w:t>
            </w:r>
            <w:proofErr w:type="spellEnd"/>
          </w:p>
        </w:tc>
        <w:tc>
          <w:tcPr>
            <w:tcW w:w="158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крещендо</w:t>
            </w:r>
          </w:p>
        </w:tc>
        <w:tc>
          <w:tcPr>
            <w:tcW w:w="1020" w:type="dxa"/>
          </w:tcPr>
          <w:p w:rsidR="0028671D" w:rsidRPr="0071430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71430B" w:rsidRDefault="0028671D" w:rsidP="0028671D">
            <w:pPr>
              <w:spacing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постепенно увеличивая силу звука</w:t>
            </w:r>
          </w:p>
        </w:tc>
      </w:tr>
      <w:tr w:rsidR="0028671D" w:rsidRPr="0071430B" w:rsidTr="0028671D">
        <w:trPr>
          <w:trHeight w:val="266"/>
        </w:trPr>
        <w:tc>
          <w:tcPr>
            <w:tcW w:w="2358" w:type="dxa"/>
          </w:tcPr>
          <w:p w:rsidR="0028671D" w:rsidRPr="0050771B" w:rsidRDefault="0028671D" w:rsidP="0028671D">
            <w:pPr>
              <w:spacing w:line="263" w:lineRule="exact"/>
              <w:rPr>
                <w:rFonts w:ascii="Times New Roman" w:eastAsia="Times New Roman" w:hAnsi="Times New Roman" w:cs="Arial"/>
                <w:sz w:val="24"/>
                <w:szCs w:val="20"/>
                <w:lang w:eastAsia="ru-RU"/>
              </w:rPr>
            </w:pPr>
          </w:p>
        </w:tc>
        <w:tc>
          <w:tcPr>
            <w:tcW w:w="1580" w:type="dxa"/>
          </w:tcPr>
          <w:p w:rsidR="0028671D" w:rsidRPr="0050771B" w:rsidRDefault="0028671D" w:rsidP="0028671D">
            <w:pPr>
              <w:spacing w:line="263" w:lineRule="exact"/>
              <w:rPr>
                <w:rFonts w:ascii="Times New Roman" w:eastAsia="Times New Roman" w:hAnsi="Times New Roman" w:cs="Arial"/>
                <w:sz w:val="24"/>
                <w:szCs w:val="20"/>
                <w:lang w:eastAsia="ru-RU"/>
              </w:rPr>
            </w:pPr>
          </w:p>
        </w:tc>
        <w:tc>
          <w:tcPr>
            <w:tcW w:w="1020" w:type="dxa"/>
          </w:tcPr>
          <w:p w:rsidR="0028671D" w:rsidRPr="0050771B" w:rsidRDefault="0028671D" w:rsidP="0028671D">
            <w:pPr>
              <w:spacing w:line="0" w:lineRule="atLeast"/>
              <w:rPr>
                <w:rFonts w:ascii="Times New Roman" w:eastAsia="Times New Roman" w:hAnsi="Times New Roman" w:cs="Arial"/>
                <w:sz w:val="23"/>
                <w:szCs w:val="20"/>
                <w:lang w:eastAsia="ru-RU"/>
              </w:rPr>
            </w:pPr>
          </w:p>
        </w:tc>
        <w:tc>
          <w:tcPr>
            <w:tcW w:w="4400" w:type="dxa"/>
          </w:tcPr>
          <w:p w:rsidR="0028671D" w:rsidRPr="0050771B" w:rsidRDefault="0028671D" w:rsidP="0028671D">
            <w:pPr>
              <w:spacing w:line="263" w:lineRule="exact"/>
              <w:rPr>
                <w:rFonts w:ascii="Times New Roman" w:eastAsia="Times New Roman" w:hAnsi="Times New Roman" w:cs="Arial"/>
                <w:sz w:val="24"/>
                <w:szCs w:val="20"/>
                <w:lang w:eastAsia="ru-RU"/>
              </w:rPr>
            </w:pPr>
          </w:p>
        </w:tc>
      </w:tr>
    </w:tbl>
    <w:p w:rsidR="00875E53" w:rsidRPr="008C0482" w:rsidRDefault="00875E53" w:rsidP="0039367A">
      <w:pPr>
        <w:spacing w:after="0" w:line="240" w:lineRule="auto"/>
        <w:rPr>
          <w:rFonts w:ascii="Times New Roman" w:eastAsia="Times New Roman" w:hAnsi="Times New Roman" w:cs="Arial"/>
          <w:sz w:val="24"/>
          <w:szCs w:val="24"/>
          <w:lang w:eastAsia="ru-RU"/>
        </w:rPr>
      </w:pPr>
    </w:p>
    <w:p w:rsidR="0039367A" w:rsidRDefault="0039367A" w:rsidP="00353130">
      <w:pPr>
        <w:spacing w:after="0" w:line="240" w:lineRule="auto"/>
        <w:rPr>
          <w:rFonts w:ascii="Times New Roman" w:eastAsia="Times New Roman" w:hAnsi="Times New Roman" w:cs="Arial"/>
          <w:sz w:val="24"/>
          <w:szCs w:val="20"/>
          <w:lang w:eastAsia="ru-RU"/>
        </w:rPr>
      </w:pPr>
    </w:p>
    <w:p w:rsidR="0028671D" w:rsidRDefault="0028671D" w:rsidP="00353130">
      <w:pPr>
        <w:spacing w:after="0" w:line="240" w:lineRule="auto"/>
        <w:rPr>
          <w:rFonts w:ascii="Times New Roman" w:eastAsia="Times New Roman" w:hAnsi="Times New Roman" w:cs="Arial"/>
          <w:sz w:val="24"/>
          <w:szCs w:val="20"/>
          <w:lang w:eastAsia="ru-RU"/>
        </w:rPr>
      </w:pPr>
    </w:p>
    <w:p w:rsidR="0028671D" w:rsidRDefault="0028671D" w:rsidP="00353130">
      <w:pPr>
        <w:spacing w:after="0" w:line="240" w:lineRule="auto"/>
        <w:rPr>
          <w:rFonts w:ascii="Times New Roman" w:eastAsia="Times New Roman" w:hAnsi="Times New Roman" w:cs="Arial"/>
          <w:sz w:val="24"/>
          <w:szCs w:val="20"/>
          <w:lang w:eastAsia="ru-RU"/>
        </w:rPr>
      </w:pPr>
    </w:p>
    <w:p w:rsidR="0028671D" w:rsidRDefault="0028671D" w:rsidP="00353130">
      <w:pPr>
        <w:spacing w:after="0" w:line="240" w:lineRule="auto"/>
        <w:rPr>
          <w:rFonts w:ascii="Times New Roman" w:eastAsia="Times New Roman" w:hAnsi="Times New Roman" w:cs="Arial"/>
          <w:sz w:val="24"/>
          <w:szCs w:val="20"/>
          <w:lang w:eastAsia="ru-RU"/>
        </w:rPr>
      </w:pPr>
    </w:p>
    <w:p w:rsidR="0028671D" w:rsidRDefault="0028671D" w:rsidP="00353130">
      <w:pPr>
        <w:spacing w:after="0" w:line="240" w:lineRule="auto"/>
        <w:rPr>
          <w:rFonts w:ascii="Times New Roman" w:eastAsia="Times New Roman" w:hAnsi="Times New Roman" w:cs="Arial"/>
          <w:sz w:val="24"/>
          <w:szCs w:val="20"/>
          <w:lang w:eastAsia="ru-RU"/>
        </w:rPr>
      </w:pPr>
    </w:p>
    <w:p w:rsidR="0028671D" w:rsidRDefault="0028671D" w:rsidP="00353130">
      <w:pPr>
        <w:spacing w:after="0" w:line="240" w:lineRule="auto"/>
        <w:rPr>
          <w:rFonts w:ascii="Times New Roman" w:eastAsia="Times New Roman" w:hAnsi="Times New Roman" w:cs="Arial"/>
          <w:sz w:val="24"/>
          <w:szCs w:val="20"/>
          <w:lang w:eastAsia="ru-RU"/>
        </w:rPr>
      </w:pPr>
    </w:p>
    <w:p w:rsidR="0071430B" w:rsidRDefault="0071430B" w:rsidP="0071430B">
      <w:pPr>
        <w:spacing w:after="0" w:line="271" w:lineRule="exact"/>
        <w:rPr>
          <w:rFonts w:ascii="Times New Roman" w:eastAsia="Times New Roman" w:hAnsi="Times New Roman" w:cs="Arial"/>
          <w:sz w:val="20"/>
          <w:szCs w:val="20"/>
          <w:lang w:eastAsia="ru-RU"/>
        </w:rPr>
      </w:pPr>
      <w:bookmarkStart w:id="4" w:name="page6"/>
      <w:bookmarkEnd w:id="4"/>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Default="0028671D" w:rsidP="0071430B">
      <w:pPr>
        <w:spacing w:after="0" w:line="271" w:lineRule="exact"/>
        <w:rPr>
          <w:rFonts w:ascii="Times New Roman" w:eastAsia="Times New Roman" w:hAnsi="Times New Roman" w:cs="Arial"/>
          <w:sz w:val="20"/>
          <w:szCs w:val="20"/>
          <w:lang w:eastAsia="ru-RU"/>
        </w:rPr>
      </w:pPr>
    </w:p>
    <w:p w:rsidR="0028671D" w:rsidRPr="0071430B" w:rsidRDefault="0028671D" w:rsidP="0071430B">
      <w:pPr>
        <w:spacing w:after="0" w:line="271" w:lineRule="exact"/>
        <w:rPr>
          <w:rFonts w:ascii="Times New Roman" w:eastAsia="Times New Roman" w:hAnsi="Times New Roman" w:cs="Arial"/>
          <w:sz w:val="20"/>
          <w:szCs w:val="20"/>
          <w:lang w:eastAsia="ru-RU"/>
        </w:rPr>
      </w:pPr>
    </w:p>
    <w:p w:rsidR="0071430B" w:rsidRPr="0071430B" w:rsidRDefault="0071430B" w:rsidP="0071430B">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 xml:space="preserve">Требования для </w:t>
      </w:r>
      <w:proofErr w:type="spellStart"/>
      <w:r w:rsidRPr="0071430B">
        <w:rPr>
          <w:rFonts w:ascii="Times New Roman" w:eastAsia="Times New Roman" w:hAnsi="Times New Roman" w:cs="Arial"/>
          <w:b/>
          <w:i/>
          <w:sz w:val="24"/>
          <w:szCs w:val="20"/>
          <w:lang w:eastAsia="ru-RU"/>
        </w:rPr>
        <w:t>зачѐта</w:t>
      </w:r>
      <w:proofErr w:type="spellEnd"/>
      <w:r w:rsidRPr="0071430B">
        <w:rPr>
          <w:rFonts w:ascii="Times New Roman" w:eastAsia="Times New Roman" w:hAnsi="Times New Roman" w:cs="Arial"/>
          <w:b/>
          <w:i/>
          <w:sz w:val="24"/>
          <w:szCs w:val="20"/>
          <w:lang w:eastAsia="ru-RU"/>
        </w:rPr>
        <w:t xml:space="preserve"> по чтению с листа</w:t>
      </w:r>
    </w:p>
    <w:p w:rsidR="0071430B" w:rsidRPr="0071430B" w:rsidRDefault="0071430B" w:rsidP="0071430B">
      <w:pPr>
        <w:spacing w:after="0" w:line="7" w:lineRule="exact"/>
        <w:rPr>
          <w:rFonts w:ascii="Times New Roman" w:eastAsia="Times New Roman" w:hAnsi="Times New Roman" w:cs="Arial"/>
          <w:sz w:val="20"/>
          <w:szCs w:val="20"/>
          <w:lang w:eastAsia="ru-RU"/>
        </w:rPr>
      </w:pPr>
    </w:p>
    <w:p w:rsidR="0071430B" w:rsidRDefault="0071430B" w:rsidP="0050771B">
      <w:pPr>
        <w:spacing w:after="0" w:line="237" w:lineRule="auto"/>
        <w:ind w:right="737"/>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Умение сыграть одноголосную пьесу с несл</w:t>
      </w:r>
      <w:r w:rsidR="0047385F">
        <w:rPr>
          <w:rFonts w:ascii="Times New Roman" w:eastAsia="Times New Roman" w:hAnsi="Times New Roman" w:cs="Arial"/>
          <w:sz w:val="24"/>
          <w:szCs w:val="20"/>
          <w:lang w:eastAsia="ru-RU"/>
        </w:rPr>
        <w:t xml:space="preserve">ожной мелодической линией </w:t>
      </w:r>
      <w:r w:rsidRPr="0071430B">
        <w:rPr>
          <w:rFonts w:ascii="Times New Roman" w:eastAsia="Times New Roman" w:hAnsi="Times New Roman" w:cs="Arial"/>
          <w:sz w:val="24"/>
          <w:szCs w:val="20"/>
          <w:lang w:eastAsia="ru-RU"/>
        </w:rPr>
        <w:t xml:space="preserve">в пределах 8-16 тактов с репризами на </w:t>
      </w:r>
      <w:proofErr w:type="spellStart"/>
      <w:r w:rsidRPr="0071430B">
        <w:rPr>
          <w:rFonts w:ascii="Times New Roman" w:eastAsia="Times New Roman" w:hAnsi="Times New Roman" w:cs="Arial"/>
          <w:sz w:val="24"/>
          <w:szCs w:val="20"/>
          <w:lang w:eastAsia="ru-RU"/>
        </w:rPr>
        <w:t>legato</w:t>
      </w:r>
      <w:proofErr w:type="spellEnd"/>
      <w:r w:rsidRPr="0071430B">
        <w:rPr>
          <w:rFonts w:ascii="Times New Roman" w:eastAsia="Times New Roman" w:hAnsi="Times New Roman" w:cs="Arial"/>
          <w:sz w:val="24"/>
          <w:szCs w:val="20"/>
          <w:lang w:eastAsia="ru-RU"/>
        </w:rPr>
        <w:t xml:space="preserve"> или </w:t>
      </w:r>
      <w:proofErr w:type="spellStart"/>
      <w:r w:rsidRPr="0071430B">
        <w:rPr>
          <w:rFonts w:ascii="Times New Roman" w:eastAsia="Times New Roman" w:hAnsi="Times New Roman" w:cs="Arial"/>
          <w:sz w:val="24"/>
          <w:szCs w:val="20"/>
          <w:lang w:eastAsia="ru-RU"/>
        </w:rPr>
        <w:t>staccato</w:t>
      </w:r>
      <w:proofErr w:type="spellEnd"/>
      <w:r w:rsidRPr="0071430B">
        <w:rPr>
          <w:rFonts w:ascii="Times New Roman" w:eastAsia="Times New Roman" w:hAnsi="Times New Roman" w:cs="Arial"/>
          <w:sz w:val="24"/>
          <w:szCs w:val="20"/>
          <w:lang w:eastAsia="ru-RU"/>
        </w:rPr>
        <w:t xml:space="preserve"> в тональностях до 2-х знаков. Умение опр</w:t>
      </w:r>
      <w:r w:rsidR="0039367A">
        <w:rPr>
          <w:rFonts w:ascii="Times New Roman" w:eastAsia="Times New Roman" w:hAnsi="Times New Roman" w:cs="Arial"/>
          <w:sz w:val="24"/>
          <w:szCs w:val="20"/>
          <w:lang w:eastAsia="ru-RU"/>
        </w:rPr>
        <w:t xml:space="preserve">еделять характер произведения. </w:t>
      </w:r>
    </w:p>
    <w:p w:rsidR="00FE4356" w:rsidRPr="0039367A" w:rsidRDefault="00FE4356" w:rsidP="0050771B">
      <w:pPr>
        <w:spacing w:after="0" w:line="237" w:lineRule="auto"/>
        <w:ind w:right="737"/>
        <w:jc w:val="both"/>
        <w:rPr>
          <w:rFonts w:ascii="Times New Roman" w:eastAsia="Times New Roman" w:hAnsi="Times New Roman" w:cs="Arial"/>
          <w:sz w:val="24"/>
          <w:szCs w:val="20"/>
          <w:lang w:eastAsia="ru-RU"/>
        </w:rPr>
      </w:pPr>
    </w:p>
    <w:p w:rsidR="0071430B" w:rsidRDefault="0071430B" w:rsidP="0050771B">
      <w:pPr>
        <w:spacing w:after="0" w:line="248" w:lineRule="auto"/>
        <w:ind w:right="737"/>
        <w:rPr>
          <w:rFonts w:ascii="Times New Roman" w:eastAsia="Times New Roman" w:hAnsi="Times New Roman" w:cs="Arial"/>
          <w:b/>
          <w:i/>
          <w:sz w:val="23"/>
          <w:szCs w:val="20"/>
          <w:lang w:eastAsia="ru-RU"/>
        </w:rPr>
      </w:pPr>
      <w:r w:rsidRPr="0071430B">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p>
    <w:p w:rsidR="00FE4356" w:rsidRPr="0071430B" w:rsidRDefault="00FE4356" w:rsidP="0050771B">
      <w:pPr>
        <w:spacing w:after="0" w:line="248" w:lineRule="auto"/>
        <w:ind w:right="737"/>
        <w:rPr>
          <w:rFonts w:ascii="Times New Roman" w:eastAsia="Times New Roman" w:hAnsi="Times New Roman" w:cs="Arial"/>
          <w:b/>
          <w:i/>
          <w:sz w:val="23"/>
          <w:szCs w:val="20"/>
          <w:lang w:eastAsia="ru-RU"/>
        </w:rPr>
      </w:pPr>
    </w:p>
    <w:p w:rsidR="0071430B" w:rsidRPr="0071430B" w:rsidRDefault="0071430B" w:rsidP="0050771B">
      <w:pPr>
        <w:spacing w:after="0" w:line="1" w:lineRule="exact"/>
        <w:ind w:right="737"/>
        <w:rPr>
          <w:rFonts w:ascii="Times New Roman" w:eastAsia="Times New Roman" w:hAnsi="Times New Roman" w:cs="Arial"/>
          <w:sz w:val="20"/>
          <w:szCs w:val="20"/>
          <w:lang w:eastAsia="ru-RU"/>
        </w:rPr>
      </w:pPr>
    </w:p>
    <w:p w:rsidR="0071430B" w:rsidRPr="0047385F" w:rsidRDefault="0071430B" w:rsidP="0050771B">
      <w:pPr>
        <w:pStyle w:val="a3"/>
        <w:numPr>
          <w:ilvl w:val="0"/>
          <w:numId w:val="3"/>
        </w:numPr>
        <w:tabs>
          <w:tab w:val="left" w:pos="840"/>
        </w:tabs>
        <w:spacing w:after="0" w:line="234" w:lineRule="auto"/>
        <w:ind w:right="737"/>
        <w:jc w:val="both"/>
        <w:rPr>
          <w:rFonts w:ascii="Times New Roman" w:eastAsia="Times New Roman" w:hAnsi="Times New Roman" w:cs="Arial"/>
          <w:sz w:val="24"/>
          <w:szCs w:val="20"/>
          <w:lang w:eastAsia="ru-RU"/>
        </w:rPr>
      </w:pPr>
      <w:r w:rsidRPr="0047385F">
        <w:rPr>
          <w:rFonts w:ascii="Times New Roman" w:eastAsia="Times New Roman" w:hAnsi="Times New Roman" w:cs="Arial"/>
          <w:sz w:val="24"/>
          <w:szCs w:val="20"/>
          <w:lang w:eastAsia="ru-RU"/>
        </w:rPr>
        <w:t>Назовите мажорные и минорные гаммы, которые были пройдены вами в этом году. Расскажите об особенностях аппликатуры.</w:t>
      </w:r>
    </w:p>
    <w:p w:rsidR="0071430B" w:rsidRPr="0071430B" w:rsidRDefault="0071430B" w:rsidP="0050771B">
      <w:pPr>
        <w:spacing w:after="0" w:line="13" w:lineRule="exact"/>
        <w:ind w:right="737"/>
        <w:rPr>
          <w:rFonts w:ascii="Times New Roman" w:eastAsia="Times New Roman" w:hAnsi="Times New Roman" w:cs="Arial"/>
          <w:sz w:val="24"/>
          <w:szCs w:val="20"/>
          <w:lang w:eastAsia="ru-RU"/>
        </w:rPr>
      </w:pPr>
    </w:p>
    <w:p w:rsidR="0071430B" w:rsidRPr="0047385F" w:rsidRDefault="0071430B" w:rsidP="0050771B">
      <w:pPr>
        <w:pStyle w:val="a3"/>
        <w:numPr>
          <w:ilvl w:val="0"/>
          <w:numId w:val="3"/>
        </w:numPr>
        <w:tabs>
          <w:tab w:val="left" w:pos="840"/>
        </w:tabs>
        <w:spacing w:after="0" w:line="234" w:lineRule="auto"/>
        <w:ind w:right="737"/>
        <w:jc w:val="both"/>
        <w:rPr>
          <w:rFonts w:ascii="Times New Roman" w:eastAsia="Times New Roman" w:hAnsi="Times New Roman" w:cs="Arial"/>
          <w:sz w:val="24"/>
          <w:szCs w:val="20"/>
          <w:lang w:eastAsia="ru-RU"/>
        </w:rPr>
      </w:pPr>
      <w:r w:rsidRPr="0047385F">
        <w:rPr>
          <w:rFonts w:ascii="Times New Roman" w:eastAsia="Times New Roman" w:hAnsi="Times New Roman" w:cs="Arial"/>
          <w:sz w:val="24"/>
          <w:szCs w:val="20"/>
          <w:lang w:eastAsia="ru-RU"/>
        </w:rPr>
        <w:t>Что такое аккорд? Из каких интервалов он состоит? Какой ступенью отличаются тонические трезвучия в мажоре и миноре?</w:t>
      </w:r>
    </w:p>
    <w:p w:rsidR="0047385F" w:rsidRPr="0047385F" w:rsidRDefault="0047385F" w:rsidP="0050771B">
      <w:pPr>
        <w:pStyle w:val="a3"/>
        <w:numPr>
          <w:ilvl w:val="0"/>
          <w:numId w:val="3"/>
        </w:numPr>
        <w:tabs>
          <w:tab w:val="left" w:pos="1440"/>
        </w:tabs>
        <w:spacing w:after="0" w:line="0" w:lineRule="atLeast"/>
        <w:ind w:right="737"/>
        <w:jc w:val="both"/>
        <w:rPr>
          <w:rFonts w:ascii="Times New Roman" w:eastAsia="Times New Roman" w:hAnsi="Times New Roman" w:cs="Arial"/>
          <w:sz w:val="24"/>
          <w:szCs w:val="20"/>
          <w:lang w:eastAsia="ru-RU"/>
        </w:rPr>
      </w:pPr>
      <w:r w:rsidRPr="0047385F">
        <w:rPr>
          <w:rFonts w:ascii="Times New Roman" w:eastAsia="Times New Roman" w:hAnsi="Times New Roman" w:cs="Arial"/>
          <w:sz w:val="24"/>
          <w:szCs w:val="20"/>
          <w:lang w:eastAsia="ru-RU"/>
        </w:rPr>
        <w:t>Что такое «фермата»?</w:t>
      </w:r>
    </w:p>
    <w:p w:rsidR="0047385F" w:rsidRPr="0047385F" w:rsidRDefault="0047385F" w:rsidP="0050771B">
      <w:pPr>
        <w:pStyle w:val="a3"/>
        <w:numPr>
          <w:ilvl w:val="0"/>
          <w:numId w:val="3"/>
        </w:numPr>
        <w:tabs>
          <w:tab w:val="left" w:pos="1440"/>
        </w:tabs>
        <w:spacing w:after="0" w:line="234" w:lineRule="auto"/>
        <w:ind w:right="737"/>
        <w:jc w:val="both"/>
        <w:rPr>
          <w:rFonts w:ascii="Times New Roman" w:eastAsia="Times New Roman" w:hAnsi="Times New Roman" w:cs="Arial"/>
          <w:sz w:val="24"/>
          <w:szCs w:val="20"/>
          <w:lang w:eastAsia="ru-RU"/>
        </w:rPr>
      </w:pPr>
      <w:r w:rsidRPr="0047385F">
        <w:rPr>
          <w:rFonts w:ascii="Times New Roman" w:eastAsia="Times New Roman" w:hAnsi="Times New Roman" w:cs="Arial"/>
          <w:sz w:val="24"/>
          <w:szCs w:val="20"/>
          <w:lang w:eastAsia="ru-RU"/>
        </w:rPr>
        <w:t xml:space="preserve">Что такое «этюд»? </w:t>
      </w:r>
    </w:p>
    <w:p w:rsidR="0047385F" w:rsidRPr="0071430B" w:rsidRDefault="0047385F" w:rsidP="0050771B">
      <w:pPr>
        <w:spacing w:after="0" w:line="6" w:lineRule="exact"/>
        <w:ind w:right="737"/>
        <w:rPr>
          <w:rFonts w:ascii="Times New Roman" w:eastAsia="Times New Roman" w:hAnsi="Times New Roman" w:cs="Arial"/>
          <w:sz w:val="20"/>
          <w:szCs w:val="20"/>
          <w:lang w:eastAsia="ru-RU"/>
        </w:rPr>
      </w:pPr>
    </w:p>
    <w:p w:rsidR="0047385F" w:rsidRPr="0071430B" w:rsidRDefault="0047385F" w:rsidP="0050771B">
      <w:pPr>
        <w:spacing w:after="0" w:line="0" w:lineRule="atLeast"/>
        <w:ind w:right="73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Примеры экзаменационных программ</w:t>
      </w:r>
    </w:p>
    <w:p w:rsidR="0047385F" w:rsidRPr="0071430B" w:rsidRDefault="0047385F" w:rsidP="0047385F">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1</w:t>
      </w:r>
    </w:p>
    <w:p w:rsidR="0047385F" w:rsidRPr="0071430B" w:rsidRDefault="0047385F" w:rsidP="0047385F">
      <w:pPr>
        <w:spacing w:after="0" w:line="7" w:lineRule="exact"/>
        <w:rPr>
          <w:rFonts w:ascii="Times New Roman" w:eastAsia="Times New Roman" w:hAnsi="Times New Roman" w:cs="Arial"/>
          <w:sz w:val="20"/>
          <w:szCs w:val="20"/>
          <w:lang w:eastAsia="ru-RU"/>
        </w:rPr>
      </w:pPr>
    </w:p>
    <w:p w:rsidR="00D72BCF" w:rsidRDefault="00D72BCF" w:rsidP="0047385F">
      <w:pPr>
        <w:spacing w:after="0" w:line="250" w:lineRule="auto"/>
        <w:ind w:right="5460"/>
        <w:rPr>
          <w:rFonts w:ascii="Times New Roman" w:eastAsia="Times New Roman" w:hAnsi="Times New Roman" w:cs="Arial"/>
          <w:sz w:val="23"/>
          <w:szCs w:val="20"/>
          <w:lang w:eastAsia="ru-RU"/>
        </w:rPr>
      </w:pPr>
      <w:r>
        <w:rPr>
          <w:rFonts w:ascii="Times New Roman" w:eastAsia="Times New Roman" w:hAnsi="Times New Roman" w:cs="Arial"/>
          <w:sz w:val="23"/>
          <w:szCs w:val="20"/>
          <w:lang w:eastAsia="ru-RU"/>
        </w:rPr>
        <w:t>Бах И. С. Маленькая прелюдия До</w:t>
      </w:r>
      <w:r w:rsidR="0028671D">
        <w:rPr>
          <w:rFonts w:ascii="Times New Roman" w:eastAsia="Times New Roman" w:hAnsi="Times New Roman" w:cs="Arial"/>
          <w:sz w:val="23"/>
          <w:szCs w:val="20"/>
          <w:lang w:eastAsia="ru-RU"/>
        </w:rPr>
        <w:t>-</w:t>
      </w:r>
      <w:r w:rsidR="0047385F" w:rsidRPr="0071430B">
        <w:rPr>
          <w:rFonts w:ascii="Times New Roman" w:eastAsia="Times New Roman" w:hAnsi="Times New Roman" w:cs="Arial"/>
          <w:sz w:val="23"/>
          <w:szCs w:val="20"/>
          <w:lang w:eastAsia="ru-RU"/>
        </w:rPr>
        <w:t xml:space="preserve">мажор </w:t>
      </w:r>
    </w:p>
    <w:p w:rsidR="0047385F" w:rsidRPr="0071430B" w:rsidRDefault="0047385F" w:rsidP="0047385F">
      <w:pPr>
        <w:spacing w:after="0" w:line="250" w:lineRule="auto"/>
        <w:ind w:right="5460"/>
        <w:rPr>
          <w:rFonts w:ascii="Times New Roman" w:eastAsia="Times New Roman" w:hAnsi="Times New Roman" w:cs="Arial"/>
          <w:sz w:val="23"/>
          <w:szCs w:val="20"/>
          <w:lang w:eastAsia="ru-RU"/>
        </w:rPr>
      </w:pPr>
      <w:proofErr w:type="spellStart"/>
      <w:r w:rsidRPr="0071430B">
        <w:rPr>
          <w:rFonts w:ascii="Times New Roman" w:eastAsia="Times New Roman" w:hAnsi="Times New Roman" w:cs="Arial"/>
          <w:sz w:val="23"/>
          <w:szCs w:val="20"/>
          <w:lang w:eastAsia="ru-RU"/>
        </w:rPr>
        <w:t>Лемуан</w:t>
      </w:r>
      <w:proofErr w:type="spellEnd"/>
      <w:r w:rsidR="00D72BCF">
        <w:rPr>
          <w:rFonts w:ascii="Times New Roman" w:eastAsia="Times New Roman" w:hAnsi="Times New Roman" w:cs="Arial"/>
          <w:sz w:val="23"/>
          <w:szCs w:val="20"/>
          <w:lang w:eastAsia="ru-RU"/>
        </w:rPr>
        <w:t xml:space="preserve"> </w:t>
      </w:r>
      <w:proofErr w:type="spellStart"/>
      <w:r w:rsidRPr="0071430B">
        <w:rPr>
          <w:rFonts w:ascii="Times New Roman" w:eastAsia="Times New Roman" w:hAnsi="Times New Roman" w:cs="Arial"/>
          <w:sz w:val="23"/>
          <w:szCs w:val="20"/>
          <w:lang w:eastAsia="ru-RU"/>
        </w:rPr>
        <w:t>A.Этюды</w:t>
      </w:r>
      <w:proofErr w:type="spellEnd"/>
      <w:r w:rsidRPr="0071430B">
        <w:rPr>
          <w:rFonts w:ascii="Times New Roman" w:eastAsia="Times New Roman" w:hAnsi="Times New Roman" w:cs="Arial"/>
          <w:sz w:val="23"/>
          <w:szCs w:val="20"/>
          <w:lang w:eastAsia="ru-RU"/>
        </w:rPr>
        <w:t xml:space="preserve"> соч.37, №№10, 11 Бет</w:t>
      </w:r>
      <w:r>
        <w:rPr>
          <w:rFonts w:ascii="Times New Roman" w:eastAsia="Times New Roman" w:hAnsi="Times New Roman" w:cs="Arial"/>
          <w:sz w:val="23"/>
          <w:szCs w:val="20"/>
          <w:lang w:eastAsia="ru-RU"/>
        </w:rPr>
        <w:t>х</w:t>
      </w:r>
      <w:r w:rsidR="00D72BCF">
        <w:rPr>
          <w:rFonts w:ascii="Times New Roman" w:eastAsia="Times New Roman" w:hAnsi="Times New Roman" w:cs="Arial"/>
          <w:sz w:val="23"/>
          <w:szCs w:val="20"/>
          <w:lang w:eastAsia="ru-RU"/>
        </w:rPr>
        <w:t xml:space="preserve">овен Л. Сонатина Соль мажор, 1я </w:t>
      </w:r>
      <w:r w:rsidRPr="0071430B">
        <w:rPr>
          <w:rFonts w:ascii="Times New Roman" w:eastAsia="Times New Roman" w:hAnsi="Times New Roman" w:cs="Arial"/>
          <w:sz w:val="23"/>
          <w:szCs w:val="20"/>
          <w:lang w:eastAsia="ru-RU"/>
        </w:rPr>
        <w:t>часть</w:t>
      </w:r>
    </w:p>
    <w:tbl>
      <w:tblPr>
        <w:tblW w:w="0" w:type="auto"/>
        <w:tblInd w:w="720" w:type="dxa"/>
        <w:tblLayout w:type="fixed"/>
        <w:tblCellMar>
          <w:left w:w="0" w:type="dxa"/>
          <w:right w:w="0" w:type="dxa"/>
        </w:tblCellMar>
        <w:tblLook w:val="0000" w:firstRow="0" w:lastRow="0" w:firstColumn="0" w:lastColumn="0" w:noHBand="0" w:noVBand="0"/>
      </w:tblPr>
      <w:tblGrid>
        <w:gridCol w:w="1200"/>
        <w:gridCol w:w="500"/>
        <w:gridCol w:w="1460"/>
        <w:gridCol w:w="700"/>
        <w:gridCol w:w="940"/>
        <w:gridCol w:w="680"/>
        <w:gridCol w:w="1100"/>
        <w:gridCol w:w="1720"/>
        <w:gridCol w:w="1060"/>
      </w:tblGrid>
      <w:tr w:rsidR="0047385F" w:rsidRPr="0071430B" w:rsidTr="00762F11">
        <w:trPr>
          <w:trHeight w:val="271"/>
        </w:trPr>
        <w:tc>
          <w:tcPr>
            <w:tcW w:w="1200" w:type="dxa"/>
            <w:shd w:val="clear" w:color="auto" w:fill="auto"/>
            <w:vAlign w:val="bottom"/>
          </w:tcPr>
          <w:p w:rsidR="0047385F" w:rsidRPr="0071430B" w:rsidRDefault="0047385F" w:rsidP="00762F11">
            <w:pPr>
              <w:spacing w:after="0" w:line="270" w:lineRule="exac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2</w:t>
            </w:r>
          </w:p>
        </w:tc>
        <w:tc>
          <w:tcPr>
            <w:tcW w:w="5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4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7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94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68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1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72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0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r>
      <w:tr w:rsidR="0047385F" w:rsidRPr="0071430B" w:rsidTr="00762F11">
        <w:trPr>
          <w:trHeight w:val="271"/>
        </w:trPr>
        <w:tc>
          <w:tcPr>
            <w:tcW w:w="4800" w:type="dxa"/>
            <w:gridSpan w:val="5"/>
            <w:shd w:val="clear" w:color="auto" w:fill="auto"/>
            <w:vAlign w:val="bottom"/>
          </w:tcPr>
          <w:p w:rsidR="0047385F" w:rsidRPr="0071430B" w:rsidRDefault="0047385F" w:rsidP="00762F11">
            <w:pPr>
              <w:spacing w:after="0" w:line="270"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Бах И. С. Маленькая прелюдия Фа мажор</w:t>
            </w:r>
          </w:p>
        </w:tc>
        <w:tc>
          <w:tcPr>
            <w:tcW w:w="68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1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72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c>
          <w:tcPr>
            <w:tcW w:w="10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3"/>
                <w:szCs w:val="20"/>
                <w:lang w:eastAsia="ru-RU"/>
              </w:rPr>
            </w:pPr>
          </w:p>
        </w:tc>
      </w:tr>
      <w:tr w:rsidR="0047385F" w:rsidRPr="0071430B" w:rsidTr="00762F11">
        <w:trPr>
          <w:trHeight w:val="276"/>
        </w:trPr>
        <w:tc>
          <w:tcPr>
            <w:tcW w:w="4800" w:type="dxa"/>
            <w:gridSpan w:val="5"/>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Черни-</w:t>
            </w:r>
            <w:proofErr w:type="spellStart"/>
            <w:r w:rsidRPr="0071430B">
              <w:rPr>
                <w:rFonts w:ascii="Times New Roman" w:eastAsia="Times New Roman" w:hAnsi="Times New Roman" w:cs="Arial"/>
                <w:sz w:val="24"/>
                <w:szCs w:val="20"/>
                <w:lang w:eastAsia="ru-RU"/>
              </w:rPr>
              <w:t>Гермер</w:t>
            </w:r>
            <w:proofErr w:type="spellEnd"/>
            <w:r w:rsidRPr="0071430B">
              <w:rPr>
                <w:rFonts w:ascii="Times New Roman" w:eastAsia="Times New Roman" w:hAnsi="Times New Roman" w:cs="Arial"/>
                <w:sz w:val="24"/>
                <w:szCs w:val="20"/>
                <w:lang w:eastAsia="ru-RU"/>
              </w:rPr>
              <w:t xml:space="preserve"> К. Этюды №№ 4, 5 (2-я часть)</w:t>
            </w:r>
          </w:p>
        </w:tc>
        <w:tc>
          <w:tcPr>
            <w:tcW w:w="68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p>
        </w:tc>
        <w:tc>
          <w:tcPr>
            <w:tcW w:w="11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p>
        </w:tc>
        <w:tc>
          <w:tcPr>
            <w:tcW w:w="172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p>
        </w:tc>
        <w:tc>
          <w:tcPr>
            <w:tcW w:w="10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p>
        </w:tc>
      </w:tr>
      <w:tr w:rsidR="0047385F" w:rsidRPr="0071430B" w:rsidTr="00762F11">
        <w:trPr>
          <w:trHeight w:val="276"/>
        </w:trPr>
        <w:tc>
          <w:tcPr>
            <w:tcW w:w="12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Моцарт</w:t>
            </w:r>
          </w:p>
        </w:tc>
        <w:tc>
          <w:tcPr>
            <w:tcW w:w="5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В.</w:t>
            </w:r>
          </w:p>
        </w:tc>
        <w:tc>
          <w:tcPr>
            <w:tcW w:w="14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Вариации</w:t>
            </w:r>
          </w:p>
        </w:tc>
        <w:tc>
          <w:tcPr>
            <w:tcW w:w="7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на</w:t>
            </w:r>
          </w:p>
        </w:tc>
        <w:tc>
          <w:tcPr>
            <w:tcW w:w="94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тему</w:t>
            </w:r>
          </w:p>
        </w:tc>
        <w:tc>
          <w:tcPr>
            <w:tcW w:w="68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из</w:t>
            </w:r>
          </w:p>
        </w:tc>
        <w:tc>
          <w:tcPr>
            <w:tcW w:w="110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оперы</w:t>
            </w:r>
          </w:p>
        </w:tc>
        <w:tc>
          <w:tcPr>
            <w:tcW w:w="172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«Волшебная</w:t>
            </w:r>
          </w:p>
        </w:tc>
        <w:tc>
          <w:tcPr>
            <w:tcW w:w="1060" w:type="dxa"/>
            <w:shd w:val="clear" w:color="auto" w:fill="auto"/>
            <w:vAlign w:val="bottom"/>
          </w:tcPr>
          <w:p w:rsidR="0047385F" w:rsidRPr="0071430B" w:rsidRDefault="0047385F" w:rsidP="00762F11">
            <w:pPr>
              <w:spacing w:after="0" w:line="0" w:lineRule="atLeast"/>
              <w:rPr>
                <w:rFonts w:ascii="Times New Roman" w:eastAsia="Times New Roman" w:hAnsi="Times New Roman" w:cs="Arial"/>
                <w:w w:val="94"/>
                <w:sz w:val="24"/>
                <w:szCs w:val="20"/>
                <w:lang w:eastAsia="ru-RU"/>
              </w:rPr>
            </w:pPr>
            <w:r w:rsidRPr="0071430B">
              <w:rPr>
                <w:rFonts w:ascii="Times New Roman" w:eastAsia="Times New Roman" w:hAnsi="Times New Roman" w:cs="Arial"/>
                <w:w w:val="94"/>
                <w:sz w:val="24"/>
                <w:szCs w:val="20"/>
                <w:lang w:eastAsia="ru-RU"/>
              </w:rPr>
              <w:t>флейта»</w:t>
            </w:r>
          </w:p>
        </w:tc>
      </w:tr>
    </w:tbl>
    <w:p w:rsidR="0047385F" w:rsidRPr="0071430B" w:rsidRDefault="0047385F" w:rsidP="0047385F">
      <w:pPr>
        <w:spacing w:after="0" w:line="5" w:lineRule="exact"/>
        <w:rPr>
          <w:rFonts w:ascii="Times New Roman" w:eastAsia="Times New Roman" w:hAnsi="Times New Roman" w:cs="Arial"/>
          <w:sz w:val="20"/>
          <w:szCs w:val="20"/>
          <w:lang w:eastAsia="ru-RU"/>
        </w:rPr>
      </w:pPr>
    </w:p>
    <w:p w:rsidR="0047385F" w:rsidRPr="0071430B" w:rsidRDefault="0047385F" w:rsidP="0047385F">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3</w:t>
      </w:r>
    </w:p>
    <w:p w:rsidR="0047385F" w:rsidRPr="0071430B" w:rsidRDefault="0047385F" w:rsidP="0047385F">
      <w:pPr>
        <w:spacing w:after="0" w:line="7" w:lineRule="exact"/>
        <w:rPr>
          <w:rFonts w:ascii="Times New Roman" w:eastAsia="Times New Roman" w:hAnsi="Times New Roman" w:cs="Arial"/>
          <w:sz w:val="20"/>
          <w:szCs w:val="20"/>
          <w:lang w:eastAsia="ru-RU"/>
        </w:rPr>
      </w:pPr>
    </w:p>
    <w:p w:rsidR="00D72BCF" w:rsidRDefault="00D72BCF" w:rsidP="0047385F">
      <w:pPr>
        <w:spacing w:after="0" w:line="236" w:lineRule="auto"/>
        <w:ind w:right="546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Бах И. С. </w:t>
      </w:r>
      <w:proofErr w:type="gramStart"/>
      <w:r>
        <w:rPr>
          <w:rFonts w:ascii="Times New Roman" w:eastAsia="Times New Roman" w:hAnsi="Times New Roman" w:cs="Arial"/>
          <w:sz w:val="24"/>
          <w:szCs w:val="20"/>
          <w:lang w:eastAsia="ru-RU"/>
        </w:rPr>
        <w:t>Двухголосная</w:t>
      </w:r>
      <w:proofErr w:type="gramEnd"/>
      <w:r>
        <w:rPr>
          <w:rFonts w:ascii="Times New Roman" w:eastAsia="Times New Roman" w:hAnsi="Times New Roman" w:cs="Arial"/>
          <w:sz w:val="24"/>
          <w:szCs w:val="20"/>
          <w:lang w:eastAsia="ru-RU"/>
        </w:rPr>
        <w:t xml:space="preserve"> инвенции </w:t>
      </w:r>
      <w:proofErr w:type="spellStart"/>
      <w:r w:rsidR="0047385F" w:rsidRPr="0071430B">
        <w:rPr>
          <w:rFonts w:ascii="Times New Roman" w:eastAsia="Times New Roman" w:hAnsi="Times New Roman" w:cs="Arial"/>
          <w:sz w:val="24"/>
          <w:szCs w:val="20"/>
          <w:lang w:eastAsia="ru-RU"/>
        </w:rPr>
        <w:t>Домажор</w:t>
      </w:r>
      <w:proofErr w:type="spellEnd"/>
    </w:p>
    <w:p w:rsidR="00D72BCF" w:rsidRDefault="0047385F" w:rsidP="0047385F">
      <w:pPr>
        <w:spacing w:after="0" w:line="236" w:lineRule="auto"/>
        <w:ind w:right="5460"/>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Лешгорн</w:t>
      </w:r>
      <w:proofErr w:type="spellEnd"/>
      <w:r w:rsidRPr="0071430B">
        <w:rPr>
          <w:rFonts w:ascii="Times New Roman" w:eastAsia="Times New Roman" w:hAnsi="Times New Roman" w:cs="Arial"/>
          <w:sz w:val="24"/>
          <w:szCs w:val="20"/>
          <w:lang w:eastAsia="ru-RU"/>
        </w:rPr>
        <w:t xml:space="preserve"> А. Этюд соч.66, №7 </w:t>
      </w:r>
    </w:p>
    <w:p w:rsidR="0047385F" w:rsidRDefault="0047385F" w:rsidP="0039367A">
      <w:pPr>
        <w:spacing w:after="0" w:line="236" w:lineRule="auto"/>
        <w:ind w:right="5004"/>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Чимароза</w:t>
      </w:r>
      <w:proofErr w:type="spellEnd"/>
      <w:r w:rsidRPr="0071430B">
        <w:rPr>
          <w:rFonts w:ascii="Times New Roman" w:eastAsia="Times New Roman" w:hAnsi="Times New Roman" w:cs="Arial"/>
          <w:sz w:val="24"/>
          <w:szCs w:val="20"/>
          <w:lang w:eastAsia="ru-RU"/>
        </w:rPr>
        <w:t xml:space="preserve"> Д. Сонатин</w:t>
      </w:r>
      <w:r w:rsidR="00D72BCF">
        <w:rPr>
          <w:rFonts w:ascii="Times New Roman" w:eastAsia="Times New Roman" w:hAnsi="Times New Roman" w:cs="Arial"/>
          <w:sz w:val="24"/>
          <w:szCs w:val="20"/>
          <w:lang w:eastAsia="ru-RU"/>
        </w:rPr>
        <w:t xml:space="preserve">а ре минор, 1-я </w:t>
      </w:r>
      <w:r w:rsidR="0039367A">
        <w:rPr>
          <w:rFonts w:ascii="Times New Roman" w:eastAsia="Times New Roman" w:hAnsi="Times New Roman" w:cs="Arial"/>
          <w:sz w:val="24"/>
          <w:szCs w:val="20"/>
          <w:lang w:eastAsia="ru-RU"/>
        </w:rPr>
        <w:t>часть</w:t>
      </w: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Default="00FE4356" w:rsidP="0039367A">
      <w:pPr>
        <w:spacing w:after="0" w:line="236" w:lineRule="auto"/>
        <w:ind w:right="5004"/>
        <w:rPr>
          <w:rFonts w:ascii="Times New Roman" w:eastAsia="Times New Roman" w:hAnsi="Times New Roman" w:cs="Arial"/>
          <w:sz w:val="24"/>
          <w:szCs w:val="20"/>
          <w:lang w:eastAsia="ru-RU"/>
        </w:rPr>
      </w:pPr>
    </w:p>
    <w:p w:rsidR="00FE4356" w:rsidRPr="0071430B" w:rsidRDefault="00FE4356" w:rsidP="0039367A">
      <w:pPr>
        <w:spacing w:after="0" w:line="236" w:lineRule="auto"/>
        <w:ind w:right="5004"/>
        <w:rPr>
          <w:rFonts w:ascii="Times New Roman" w:eastAsia="Times New Roman" w:hAnsi="Times New Roman" w:cs="Arial"/>
          <w:sz w:val="24"/>
          <w:szCs w:val="20"/>
          <w:lang w:eastAsia="ru-RU"/>
        </w:rPr>
      </w:pPr>
    </w:p>
    <w:p w:rsidR="0071430B" w:rsidRDefault="0071430B" w:rsidP="0071430B">
      <w:pPr>
        <w:tabs>
          <w:tab w:val="left" w:pos="840"/>
        </w:tabs>
        <w:spacing w:after="0" w:line="234" w:lineRule="auto"/>
        <w:ind w:right="60"/>
        <w:jc w:val="both"/>
        <w:rPr>
          <w:rFonts w:ascii="Times New Roman" w:eastAsia="Times New Roman" w:hAnsi="Times New Roman" w:cs="Arial"/>
          <w:sz w:val="24"/>
          <w:szCs w:val="20"/>
          <w:lang w:eastAsia="ru-RU"/>
        </w:rPr>
      </w:pPr>
    </w:p>
    <w:p w:rsidR="0039367A" w:rsidRDefault="0039367A" w:rsidP="0039367A">
      <w:pPr>
        <w:spacing w:after="0" w:line="0" w:lineRule="atLeast"/>
        <w:rPr>
          <w:rFonts w:ascii="Times New Roman" w:eastAsia="Times New Roman" w:hAnsi="Times New Roman" w:cs="Arial"/>
          <w:b/>
          <w:sz w:val="24"/>
          <w:szCs w:val="20"/>
          <w:lang w:eastAsia="ru-RU"/>
        </w:rPr>
      </w:pPr>
      <w:r>
        <w:rPr>
          <w:rFonts w:ascii="Times New Roman" w:eastAsia="Times New Roman" w:hAnsi="Times New Roman" w:cs="Arial"/>
          <w:b/>
          <w:sz w:val="24"/>
          <w:szCs w:val="20"/>
          <w:lang w:eastAsia="ru-RU"/>
        </w:rPr>
        <w:t xml:space="preserve">                                                                     </w:t>
      </w:r>
      <w:r w:rsidRPr="0071430B">
        <w:rPr>
          <w:rFonts w:ascii="Times New Roman" w:eastAsia="Times New Roman" w:hAnsi="Times New Roman" w:cs="Arial"/>
          <w:b/>
          <w:sz w:val="24"/>
          <w:szCs w:val="20"/>
          <w:lang w:eastAsia="ru-RU"/>
        </w:rPr>
        <w:t>3 класс</w:t>
      </w:r>
    </w:p>
    <w:p w:rsidR="0039367A" w:rsidRPr="00AC192C" w:rsidRDefault="0039367A" w:rsidP="0039367A">
      <w:pPr>
        <w:spacing w:after="0" w:line="0" w:lineRule="atLeast"/>
        <w:rPr>
          <w:rFonts w:ascii="Times New Roman" w:eastAsia="Times New Roman" w:hAnsi="Times New Roman" w:cs="Arial"/>
          <w:b/>
          <w:i/>
          <w:sz w:val="24"/>
          <w:szCs w:val="20"/>
          <w:lang w:eastAsia="ru-RU"/>
        </w:rPr>
      </w:pPr>
      <w:r w:rsidRPr="00AC192C">
        <w:rPr>
          <w:rFonts w:ascii="Times New Roman" w:eastAsia="Times New Roman" w:hAnsi="Times New Roman" w:cs="Arial"/>
          <w:b/>
          <w:i/>
          <w:sz w:val="24"/>
          <w:szCs w:val="20"/>
          <w:lang w:eastAsia="ru-RU"/>
        </w:rPr>
        <w:t>Требования к техническому зачету.</w:t>
      </w:r>
    </w:p>
    <w:p w:rsidR="0039367A" w:rsidRDefault="0039367A" w:rsidP="00875E53">
      <w:pPr>
        <w:spacing w:after="0" w:line="0" w:lineRule="atLeast"/>
        <w:ind w:right="454"/>
        <w:rPr>
          <w:rFonts w:ascii="Times New Roman" w:eastAsia="Times New Roman" w:hAnsi="Times New Roman" w:cs="Arial"/>
          <w:sz w:val="24"/>
          <w:szCs w:val="20"/>
          <w:lang w:eastAsia="ru-RU"/>
        </w:rPr>
      </w:pPr>
      <w:r>
        <w:rPr>
          <w:rFonts w:ascii="Times New Roman" w:eastAsia="Times New Roman" w:hAnsi="Times New Roman" w:cs="Arial"/>
          <w:b/>
          <w:sz w:val="24"/>
          <w:szCs w:val="20"/>
          <w:lang w:eastAsia="ru-RU"/>
        </w:rPr>
        <w:t xml:space="preserve">   </w:t>
      </w:r>
      <w:r>
        <w:rPr>
          <w:rFonts w:ascii="Times New Roman" w:eastAsia="Times New Roman" w:hAnsi="Times New Roman" w:cs="Arial"/>
          <w:sz w:val="24"/>
          <w:szCs w:val="20"/>
          <w:lang w:eastAsia="ru-RU"/>
        </w:rPr>
        <w:t>1</w:t>
      </w:r>
      <w:r w:rsidR="00875E53">
        <w:rPr>
          <w:rFonts w:ascii="Times New Roman" w:eastAsia="Times New Roman" w:hAnsi="Times New Roman" w:cs="Arial"/>
          <w:sz w:val="24"/>
          <w:szCs w:val="20"/>
          <w:lang w:eastAsia="ru-RU"/>
        </w:rPr>
        <w:t>-</w:t>
      </w:r>
      <w:r>
        <w:rPr>
          <w:rFonts w:ascii="Times New Roman" w:eastAsia="Times New Roman" w:hAnsi="Times New Roman" w:cs="Arial"/>
          <w:sz w:val="24"/>
          <w:szCs w:val="20"/>
          <w:lang w:eastAsia="ru-RU"/>
        </w:rPr>
        <w:t>ое полугодие. Соль мажор – в прямом, противоположном движении 2 руками в две октавы. Ре минор – в натуральном, гармоническом, мелодическом виде отдельными руками. Аккорды: тоническое трезвучие с обращениями по три звука каждой рукой отдельно. Хроматическая гамма – каждой рукой.</w:t>
      </w:r>
    </w:p>
    <w:p w:rsidR="0039367A" w:rsidRDefault="0039367A" w:rsidP="00875E53">
      <w:pPr>
        <w:spacing w:after="0" w:line="0" w:lineRule="atLeast"/>
        <w:ind w:right="454"/>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Арпеджио – короткие отдельными руками в две октавы.</w:t>
      </w:r>
    </w:p>
    <w:tbl>
      <w:tblPr>
        <w:tblW w:w="10758" w:type="dxa"/>
        <w:tblLayout w:type="fixed"/>
        <w:tblCellMar>
          <w:left w:w="0" w:type="dxa"/>
          <w:right w:w="0" w:type="dxa"/>
        </w:tblCellMar>
        <w:tblLook w:val="0000" w:firstRow="0" w:lastRow="0" w:firstColumn="0" w:lastColumn="0" w:noHBand="0" w:noVBand="0"/>
      </w:tblPr>
      <w:tblGrid>
        <w:gridCol w:w="616"/>
        <w:gridCol w:w="360"/>
        <w:gridCol w:w="658"/>
        <w:gridCol w:w="958"/>
        <w:gridCol w:w="420"/>
        <w:gridCol w:w="80"/>
        <w:gridCol w:w="80"/>
        <w:gridCol w:w="100"/>
        <w:gridCol w:w="546"/>
        <w:gridCol w:w="758"/>
        <w:gridCol w:w="374"/>
        <w:gridCol w:w="36"/>
        <w:gridCol w:w="524"/>
        <w:gridCol w:w="36"/>
        <w:gridCol w:w="204"/>
        <w:gridCol w:w="36"/>
        <w:gridCol w:w="1078"/>
        <w:gridCol w:w="24"/>
        <w:gridCol w:w="36"/>
        <w:gridCol w:w="240"/>
        <w:gridCol w:w="91"/>
        <w:gridCol w:w="723"/>
        <w:gridCol w:w="12"/>
        <w:gridCol w:w="734"/>
        <w:gridCol w:w="368"/>
        <w:gridCol w:w="98"/>
        <w:gridCol w:w="986"/>
        <w:gridCol w:w="18"/>
        <w:gridCol w:w="12"/>
        <w:gridCol w:w="516"/>
        <w:gridCol w:w="36"/>
      </w:tblGrid>
      <w:tr w:rsidR="0039367A" w:rsidRPr="0071430B" w:rsidTr="00FE4356">
        <w:trPr>
          <w:trHeight w:val="281"/>
        </w:trPr>
        <w:tc>
          <w:tcPr>
            <w:tcW w:w="616" w:type="dxa"/>
            <w:shd w:val="clear" w:color="auto" w:fill="auto"/>
            <w:vAlign w:val="bottom"/>
          </w:tcPr>
          <w:p w:rsidR="0039367A" w:rsidRPr="0071430B" w:rsidRDefault="0039367A" w:rsidP="0039367A">
            <w:pPr>
              <w:spacing w:line="240" w:lineRule="auto"/>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658"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958"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546"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1132" w:type="dxa"/>
            <w:gridSpan w:val="2"/>
            <w:tcBorders>
              <w:bottom w:val="single" w:sz="8" w:space="0" w:color="auto"/>
            </w:tcBorders>
            <w:shd w:val="clear" w:color="auto" w:fill="auto"/>
            <w:vAlign w:val="bottom"/>
          </w:tcPr>
          <w:p w:rsidR="0039367A" w:rsidRPr="0039367A" w:rsidRDefault="0039367A" w:rsidP="0039367A">
            <w:pPr>
              <w:spacing w:after="0" w:line="240" w:lineRule="auto"/>
              <w:rPr>
                <w:rFonts w:ascii="Times New Roman" w:eastAsia="Times New Roman" w:hAnsi="Times New Roman" w:cs="Arial"/>
                <w:b/>
                <w:sz w:val="24"/>
                <w:szCs w:val="20"/>
                <w:lang w:eastAsia="ru-RU"/>
              </w:rPr>
            </w:pPr>
            <w:r w:rsidRPr="0039367A">
              <w:rPr>
                <w:rFonts w:ascii="Times New Roman" w:eastAsia="Times New Roman" w:hAnsi="Times New Roman" w:cs="Arial"/>
                <w:b/>
                <w:sz w:val="24"/>
                <w:szCs w:val="20"/>
                <w:lang w:eastAsia="ru-RU"/>
              </w:rPr>
              <w:t>Термины</w:t>
            </w:r>
          </w:p>
        </w:tc>
        <w:tc>
          <w:tcPr>
            <w:tcW w:w="36"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800" w:type="dxa"/>
            <w:gridSpan w:val="4"/>
            <w:tcBorders>
              <w:bottom w:val="single" w:sz="8" w:space="0" w:color="auto"/>
            </w:tcBorders>
            <w:shd w:val="clear" w:color="auto" w:fill="auto"/>
            <w:vAlign w:val="bottom"/>
          </w:tcPr>
          <w:p w:rsidR="0039367A" w:rsidRPr="0071430B" w:rsidRDefault="0039367A" w:rsidP="0039367A">
            <w:pPr>
              <w:spacing w:after="0" w:line="240" w:lineRule="auto"/>
              <w:ind w:left="-229" w:firstLine="229"/>
              <w:rPr>
                <w:rFonts w:ascii="Times New Roman" w:eastAsia="Times New Roman" w:hAnsi="Times New Roman" w:cs="Arial"/>
                <w:sz w:val="24"/>
                <w:szCs w:val="20"/>
                <w:lang w:eastAsia="ru-RU"/>
              </w:rPr>
            </w:pPr>
          </w:p>
        </w:tc>
        <w:tc>
          <w:tcPr>
            <w:tcW w:w="1138" w:type="dxa"/>
            <w:gridSpan w:val="3"/>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240" w:type="dxa"/>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2026" w:type="dxa"/>
            <w:gridSpan w:val="6"/>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1004" w:type="dxa"/>
            <w:gridSpan w:val="2"/>
            <w:tcBorders>
              <w:bottom w:val="single" w:sz="8" w:space="0" w:color="auto"/>
            </w:tcBorders>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c>
          <w:tcPr>
            <w:tcW w:w="564" w:type="dxa"/>
            <w:gridSpan w:val="3"/>
            <w:shd w:val="clear" w:color="auto" w:fill="auto"/>
            <w:vAlign w:val="bottom"/>
          </w:tcPr>
          <w:p w:rsidR="0039367A" w:rsidRPr="0071430B" w:rsidRDefault="0039367A" w:rsidP="0039367A">
            <w:pPr>
              <w:spacing w:after="0" w:line="240" w:lineRule="auto"/>
              <w:rPr>
                <w:rFonts w:ascii="Times New Roman" w:eastAsia="Times New Roman" w:hAnsi="Times New Roman" w:cs="Arial"/>
                <w:sz w:val="24"/>
                <w:szCs w:val="20"/>
                <w:lang w:eastAsia="ru-RU"/>
              </w:rPr>
            </w:pPr>
          </w:p>
        </w:tc>
      </w:tr>
      <w:tr w:rsidR="0039367A" w:rsidRPr="0071430B" w:rsidTr="00FE4356">
        <w:trPr>
          <w:trHeight w:val="263"/>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36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6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9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1778" w:type="dxa"/>
            <w:gridSpan w:val="4"/>
            <w:tcBorders>
              <w:bottom w:val="single" w:sz="8" w:space="0" w:color="auto"/>
            </w:tcBorders>
            <w:shd w:val="clear" w:color="auto" w:fill="auto"/>
            <w:vAlign w:val="bottom"/>
          </w:tcPr>
          <w:p w:rsidR="0039367A" w:rsidRPr="0071430B" w:rsidRDefault="0039367A" w:rsidP="00670A29">
            <w:pPr>
              <w:spacing w:after="0" w:line="262"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дольче</w:t>
            </w:r>
          </w:p>
        </w:tc>
        <w:tc>
          <w:tcPr>
            <w:tcW w:w="36"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262"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нежно</w:t>
            </w:r>
          </w:p>
        </w:tc>
        <w:tc>
          <w:tcPr>
            <w:tcW w:w="1102" w:type="dxa"/>
            <w:gridSpan w:val="5"/>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1102" w:type="dxa"/>
            <w:gridSpan w:val="3"/>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c>
          <w:tcPr>
            <w:tcW w:w="564" w:type="dxa"/>
            <w:gridSpan w:val="3"/>
            <w:shd w:val="clear" w:color="auto" w:fill="auto"/>
            <w:vAlign w:val="bottom"/>
          </w:tcPr>
          <w:p w:rsidR="0039367A" w:rsidRPr="0071430B" w:rsidRDefault="0039367A" w:rsidP="00670A29">
            <w:pPr>
              <w:spacing w:after="0" w:line="0" w:lineRule="atLeast"/>
              <w:rPr>
                <w:rFonts w:ascii="Times New Roman" w:eastAsia="Times New Roman" w:hAnsi="Times New Roman" w:cs="Arial"/>
                <w:szCs w:val="20"/>
                <w:lang w:eastAsia="ru-RU"/>
              </w:rPr>
            </w:pPr>
          </w:p>
        </w:tc>
      </w:tr>
      <w:tr w:rsidR="0039367A" w:rsidRPr="0071430B" w:rsidTr="00FE4356">
        <w:trPr>
          <w:gridAfter w:val="1"/>
          <w:wAfter w:w="36" w:type="dxa"/>
          <w:trHeight w:val="266"/>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018"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andante</w:t>
            </w:r>
            <w:proofErr w:type="spellEnd"/>
          </w:p>
        </w:tc>
        <w:tc>
          <w:tcPr>
            <w:tcW w:w="9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404" w:type="dxa"/>
            <w:gridSpan w:val="3"/>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андантэ</w:t>
            </w:r>
            <w:proofErr w:type="spellEnd"/>
          </w:p>
        </w:tc>
        <w:tc>
          <w:tcPr>
            <w:tcW w:w="374"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14"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спокойно</w:t>
            </w:r>
          </w:p>
        </w:tc>
        <w:tc>
          <w:tcPr>
            <w:tcW w:w="1114" w:type="dxa"/>
            <w:gridSpan w:val="5"/>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14" w:type="dxa"/>
            <w:gridSpan w:val="3"/>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14" w:type="dxa"/>
            <w:gridSpan w:val="4"/>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16" w:type="dxa"/>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r>
      <w:tr w:rsidR="0039367A" w:rsidRPr="0071430B" w:rsidTr="00FE4356">
        <w:trPr>
          <w:trHeight w:val="266"/>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976" w:type="dxa"/>
            <w:gridSpan w:val="3"/>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andantino</w:t>
            </w:r>
            <w:proofErr w:type="spellEnd"/>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778" w:type="dxa"/>
            <w:gridSpan w:val="4"/>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андантино</w:t>
            </w:r>
          </w:p>
        </w:tc>
        <w:tc>
          <w:tcPr>
            <w:tcW w:w="36"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204" w:type="dxa"/>
            <w:gridSpan w:val="7"/>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быстрее, чем </w:t>
            </w:r>
            <w:proofErr w:type="spellStart"/>
            <w:r w:rsidRPr="0071430B">
              <w:rPr>
                <w:rFonts w:ascii="Times New Roman" w:eastAsia="Times New Roman" w:hAnsi="Times New Roman" w:cs="Arial"/>
                <w:sz w:val="24"/>
                <w:szCs w:val="20"/>
                <w:lang w:eastAsia="ru-RU"/>
              </w:rPr>
              <w:t>андантэ</w:t>
            </w:r>
            <w:proofErr w:type="spellEnd"/>
          </w:p>
        </w:tc>
        <w:tc>
          <w:tcPr>
            <w:tcW w:w="2204" w:type="dxa"/>
            <w:gridSpan w:val="5"/>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4" w:type="dxa"/>
            <w:gridSpan w:val="3"/>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r>
      <w:tr w:rsidR="0039367A" w:rsidRPr="0071430B" w:rsidTr="00FE4356">
        <w:trPr>
          <w:trHeight w:val="266"/>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018"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allegro</w:t>
            </w:r>
            <w:proofErr w:type="spellEnd"/>
          </w:p>
        </w:tc>
        <w:tc>
          <w:tcPr>
            <w:tcW w:w="9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778" w:type="dxa"/>
            <w:gridSpan w:val="4"/>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аллегро</w:t>
            </w:r>
          </w:p>
        </w:tc>
        <w:tc>
          <w:tcPr>
            <w:tcW w:w="36"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скоро</w:t>
            </w:r>
          </w:p>
        </w:tc>
        <w:tc>
          <w:tcPr>
            <w:tcW w:w="1102" w:type="dxa"/>
            <w:gridSpan w:val="5"/>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3"/>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4" w:type="dxa"/>
            <w:gridSpan w:val="3"/>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r>
      <w:tr w:rsidR="0039367A" w:rsidRPr="0071430B" w:rsidTr="00FE4356">
        <w:trPr>
          <w:trHeight w:val="268"/>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018"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w w:val="99"/>
                <w:sz w:val="24"/>
                <w:szCs w:val="20"/>
                <w:lang w:eastAsia="ru-RU"/>
              </w:rPr>
            </w:pPr>
            <w:proofErr w:type="spellStart"/>
            <w:r w:rsidRPr="0071430B">
              <w:rPr>
                <w:rFonts w:ascii="Times New Roman" w:eastAsia="Times New Roman" w:hAnsi="Times New Roman" w:cs="Arial"/>
                <w:w w:val="99"/>
                <w:sz w:val="24"/>
                <w:szCs w:val="20"/>
                <w:lang w:eastAsia="ru-RU"/>
              </w:rPr>
              <w:t>allegretto</w:t>
            </w:r>
            <w:proofErr w:type="spellEnd"/>
          </w:p>
        </w:tc>
        <w:tc>
          <w:tcPr>
            <w:tcW w:w="9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778" w:type="dxa"/>
            <w:gridSpan w:val="4"/>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аллегретто</w:t>
            </w:r>
          </w:p>
        </w:tc>
        <w:tc>
          <w:tcPr>
            <w:tcW w:w="36"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469" w:type="dxa"/>
            <w:gridSpan w:val="5"/>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оживленно</w:t>
            </w:r>
          </w:p>
        </w:tc>
        <w:tc>
          <w:tcPr>
            <w:tcW w:w="1469" w:type="dxa"/>
            <w:gridSpan w:val="3"/>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470" w:type="dxa"/>
            <w:gridSpan w:val="4"/>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4" w:type="dxa"/>
            <w:gridSpan w:val="3"/>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r>
      <w:tr w:rsidR="0039367A" w:rsidRPr="0071430B" w:rsidTr="00FE4356">
        <w:trPr>
          <w:trHeight w:val="266"/>
        </w:trPr>
        <w:tc>
          <w:tcPr>
            <w:tcW w:w="616" w:type="dxa"/>
            <w:tcBorders>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018"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w w:val="99"/>
                <w:sz w:val="24"/>
                <w:szCs w:val="20"/>
                <w:lang w:eastAsia="ru-RU"/>
              </w:rPr>
            </w:pPr>
            <w:proofErr w:type="spellStart"/>
            <w:r w:rsidRPr="0071430B">
              <w:rPr>
                <w:rFonts w:ascii="Times New Roman" w:eastAsia="Times New Roman" w:hAnsi="Times New Roman" w:cs="Arial"/>
                <w:w w:val="99"/>
                <w:sz w:val="24"/>
                <w:szCs w:val="20"/>
                <w:lang w:eastAsia="ru-RU"/>
              </w:rPr>
              <w:t>moderato</w:t>
            </w:r>
            <w:proofErr w:type="spellEnd"/>
          </w:p>
        </w:tc>
        <w:tc>
          <w:tcPr>
            <w:tcW w:w="958"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778" w:type="dxa"/>
            <w:gridSpan w:val="4"/>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модэрато</w:t>
            </w:r>
            <w:proofErr w:type="spellEnd"/>
          </w:p>
        </w:tc>
        <w:tc>
          <w:tcPr>
            <w:tcW w:w="36" w:type="dxa"/>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умеренно</w:t>
            </w:r>
          </w:p>
        </w:tc>
        <w:tc>
          <w:tcPr>
            <w:tcW w:w="1102" w:type="dxa"/>
            <w:gridSpan w:val="5"/>
            <w:tcBorders>
              <w:bottom w:val="single" w:sz="4"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2"/>
            <w:tcBorders>
              <w:bottom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1102" w:type="dxa"/>
            <w:gridSpan w:val="3"/>
            <w:tcBorders>
              <w:bottom w:val="single" w:sz="8" w:space="0" w:color="auto"/>
              <w:right w:val="single" w:sz="8" w:space="0" w:color="auto"/>
            </w:tcBorders>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c>
          <w:tcPr>
            <w:tcW w:w="564" w:type="dxa"/>
            <w:gridSpan w:val="3"/>
            <w:shd w:val="clear" w:color="auto" w:fill="auto"/>
            <w:vAlign w:val="bottom"/>
          </w:tcPr>
          <w:p w:rsidR="0039367A" w:rsidRPr="0071430B" w:rsidRDefault="0039367A" w:rsidP="00670A29">
            <w:pPr>
              <w:spacing w:after="0" w:line="0" w:lineRule="atLeast"/>
              <w:rPr>
                <w:rFonts w:ascii="Times New Roman" w:eastAsia="Times New Roman" w:hAnsi="Times New Roman" w:cs="Arial"/>
                <w:sz w:val="23"/>
                <w:szCs w:val="20"/>
                <w:lang w:eastAsia="ru-RU"/>
              </w:rPr>
            </w:pPr>
          </w:p>
        </w:tc>
      </w:tr>
      <w:tr w:rsidR="00FE4356" w:rsidRPr="0071430B" w:rsidTr="00FE4356">
        <w:trPr>
          <w:gridAfter w:val="2"/>
          <w:wAfter w:w="552" w:type="dxa"/>
          <w:trHeight w:val="266"/>
        </w:trPr>
        <w:tc>
          <w:tcPr>
            <w:tcW w:w="616" w:type="dxa"/>
            <w:tcBorders>
              <w:right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1018" w:type="dxa"/>
            <w:gridSpan w:val="2"/>
            <w:tcBorders>
              <w:bottom w:val="single" w:sz="8" w:space="0" w:color="auto"/>
            </w:tcBorders>
            <w:shd w:val="clear" w:color="auto" w:fill="auto"/>
            <w:vAlign w:val="bottom"/>
          </w:tcPr>
          <w:p w:rsidR="00FE4356" w:rsidRPr="0071430B" w:rsidRDefault="00FE4356" w:rsidP="00670A29">
            <w:pPr>
              <w:spacing w:after="0" w:line="263" w:lineRule="exact"/>
              <w:rPr>
                <w:rFonts w:ascii="Times New Roman" w:eastAsia="Times New Roman" w:hAnsi="Times New Roman" w:cs="Arial"/>
                <w:w w:val="99"/>
                <w:sz w:val="24"/>
                <w:szCs w:val="20"/>
                <w:lang w:eastAsia="ru-RU"/>
              </w:rPr>
            </w:pPr>
            <w:r w:rsidRPr="0071430B">
              <w:rPr>
                <w:rFonts w:ascii="Times New Roman" w:eastAsia="Times New Roman" w:hAnsi="Times New Roman" w:cs="Arial"/>
                <w:sz w:val="24"/>
                <w:szCs w:val="20"/>
                <w:lang w:eastAsia="ru-RU"/>
              </w:rPr>
              <w:t xml:space="preserve">a </w:t>
            </w:r>
            <w:proofErr w:type="spellStart"/>
            <w:r w:rsidRPr="0071430B">
              <w:rPr>
                <w:rFonts w:ascii="Times New Roman" w:eastAsia="Times New Roman" w:hAnsi="Times New Roman" w:cs="Arial"/>
                <w:sz w:val="24"/>
                <w:szCs w:val="20"/>
                <w:lang w:eastAsia="ru-RU"/>
              </w:rPr>
              <w:t>tempo</w:t>
            </w:r>
            <w:proofErr w:type="spellEnd"/>
          </w:p>
        </w:tc>
        <w:tc>
          <w:tcPr>
            <w:tcW w:w="958" w:type="dxa"/>
            <w:tcBorders>
              <w:bottom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right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1778" w:type="dxa"/>
            <w:gridSpan w:val="4"/>
            <w:tcBorders>
              <w:bottom w:val="single" w:sz="8" w:space="0" w:color="auto"/>
            </w:tcBorders>
            <w:shd w:val="clear" w:color="auto" w:fill="auto"/>
            <w:vAlign w:val="bottom"/>
          </w:tcPr>
          <w:p w:rsidR="00FE4356" w:rsidRPr="0071430B" w:rsidRDefault="00FE4356" w:rsidP="00670A29">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а </w:t>
            </w:r>
            <w:proofErr w:type="spellStart"/>
            <w:r w:rsidRPr="0071430B">
              <w:rPr>
                <w:rFonts w:ascii="Times New Roman" w:eastAsia="Times New Roman" w:hAnsi="Times New Roman" w:cs="Arial"/>
                <w:sz w:val="24"/>
                <w:szCs w:val="20"/>
                <w:lang w:eastAsia="ru-RU"/>
              </w:rPr>
              <w:t>тэмпо</w:t>
            </w:r>
            <w:proofErr w:type="spellEnd"/>
          </w:p>
        </w:tc>
        <w:tc>
          <w:tcPr>
            <w:tcW w:w="36" w:type="dxa"/>
            <w:tcBorders>
              <w:bottom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560" w:type="dxa"/>
            <w:gridSpan w:val="2"/>
            <w:tcBorders>
              <w:bottom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240" w:type="dxa"/>
            <w:gridSpan w:val="2"/>
            <w:tcBorders>
              <w:bottom w:val="single" w:sz="8" w:space="0" w:color="auto"/>
              <w:right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c>
          <w:tcPr>
            <w:tcW w:w="4390" w:type="dxa"/>
            <w:gridSpan w:val="11"/>
            <w:tcBorders>
              <w:bottom w:val="single" w:sz="8" w:space="0" w:color="auto"/>
              <w:right w:val="single" w:sz="8" w:space="0" w:color="auto"/>
            </w:tcBorders>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r w:rsidRPr="0071430B">
              <w:rPr>
                <w:rFonts w:ascii="Times New Roman" w:eastAsia="Times New Roman" w:hAnsi="Times New Roman" w:cs="Arial"/>
                <w:sz w:val="24"/>
                <w:szCs w:val="20"/>
                <w:lang w:eastAsia="ru-RU"/>
              </w:rPr>
              <w:t>в прежнем темпе</w:t>
            </w:r>
          </w:p>
        </w:tc>
        <w:tc>
          <w:tcPr>
            <w:tcW w:w="30" w:type="dxa"/>
            <w:gridSpan w:val="2"/>
            <w:shd w:val="clear" w:color="auto" w:fill="auto"/>
            <w:vAlign w:val="bottom"/>
          </w:tcPr>
          <w:p w:rsidR="00FE4356" w:rsidRPr="0071430B" w:rsidRDefault="00FE4356" w:rsidP="00670A29">
            <w:pPr>
              <w:spacing w:after="0" w:line="0" w:lineRule="atLeast"/>
              <w:rPr>
                <w:rFonts w:ascii="Times New Roman" w:eastAsia="Times New Roman" w:hAnsi="Times New Roman" w:cs="Arial"/>
                <w:sz w:val="23"/>
                <w:szCs w:val="20"/>
                <w:lang w:eastAsia="ru-RU"/>
              </w:rPr>
            </w:pPr>
          </w:p>
        </w:tc>
      </w:tr>
    </w:tbl>
    <w:p w:rsidR="0071430B" w:rsidRPr="0071430B" w:rsidRDefault="0071430B" w:rsidP="0071430B">
      <w:pPr>
        <w:spacing w:after="0" w:line="7" w:lineRule="exact"/>
        <w:rPr>
          <w:rFonts w:ascii="Times New Roman" w:eastAsia="Times New Roman" w:hAnsi="Times New Roman" w:cs="Arial"/>
          <w:sz w:val="20"/>
          <w:szCs w:val="20"/>
          <w:lang w:eastAsia="ru-RU"/>
        </w:rPr>
      </w:pPr>
      <w:bookmarkStart w:id="5" w:name="page7"/>
      <w:bookmarkEnd w:id="5"/>
    </w:p>
    <w:p w:rsidR="0071430B" w:rsidRPr="0071430B" w:rsidRDefault="0071430B" w:rsidP="0071430B">
      <w:pPr>
        <w:spacing w:after="0" w:line="231" w:lineRule="auto"/>
        <w:rPr>
          <w:rFonts w:ascii="Times New Roman" w:eastAsia="Times New Roman" w:hAnsi="Times New Roman" w:cs="Arial"/>
          <w:sz w:val="24"/>
          <w:szCs w:val="20"/>
          <w:lang w:eastAsia="ru-RU"/>
        </w:rPr>
      </w:pPr>
      <w:bookmarkStart w:id="6" w:name="page8"/>
      <w:bookmarkEnd w:id="6"/>
    </w:p>
    <w:p w:rsidR="0071430B" w:rsidRPr="0071430B" w:rsidRDefault="0071430B" w:rsidP="00FE4356">
      <w:pPr>
        <w:spacing w:after="0" w:line="231" w:lineRule="auto"/>
        <w:ind w:left="567"/>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При проверке терминов, использовать термины 2 класса.</w:t>
      </w:r>
    </w:p>
    <w:p w:rsidR="0071430B" w:rsidRPr="0071430B" w:rsidRDefault="0071430B" w:rsidP="00FE4356">
      <w:pPr>
        <w:spacing w:after="0" w:line="6" w:lineRule="exact"/>
        <w:ind w:left="567"/>
        <w:rPr>
          <w:rFonts w:ascii="Times New Roman" w:eastAsia="Times New Roman" w:hAnsi="Times New Roman" w:cs="Arial"/>
          <w:sz w:val="20"/>
          <w:szCs w:val="20"/>
          <w:lang w:eastAsia="ru-RU"/>
        </w:rPr>
      </w:pPr>
    </w:p>
    <w:p w:rsidR="00FE4356" w:rsidRDefault="00FE4356" w:rsidP="00FE4356">
      <w:pPr>
        <w:spacing w:after="0" w:line="0" w:lineRule="atLeast"/>
        <w:ind w:left="567"/>
        <w:rPr>
          <w:rFonts w:ascii="Times New Roman" w:eastAsia="Times New Roman" w:hAnsi="Times New Roman" w:cs="Arial"/>
          <w:b/>
          <w:i/>
          <w:sz w:val="24"/>
          <w:szCs w:val="20"/>
          <w:lang w:eastAsia="ru-RU"/>
        </w:rPr>
      </w:pPr>
    </w:p>
    <w:p w:rsidR="0071430B" w:rsidRPr="0071430B" w:rsidRDefault="0071430B" w:rsidP="00FE4356">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 xml:space="preserve">Требования для </w:t>
      </w:r>
      <w:proofErr w:type="spellStart"/>
      <w:r w:rsidRPr="0071430B">
        <w:rPr>
          <w:rFonts w:ascii="Times New Roman" w:eastAsia="Times New Roman" w:hAnsi="Times New Roman" w:cs="Arial"/>
          <w:b/>
          <w:i/>
          <w:sz w:val="24"/>
          <w:szCs w:val="20"/>
          <w:lang w:eastAsia="ru-RU"/>
        </w:rPr>
        <w:t>зачѐта</w:t>
      </w:r>
      <w:proofErr w:type="spellEnd"/>
      <w:r w:rsidRPr="0071430B">
        <w:rPr>
          <w:rFonts w:ascii="Times New Roman" w:eastAsia="Times New Roman" w:hAnsi="Times New Roman" w:cs="Arial"/>
          <w:b/>
          <w:i/>
          <w:sz w:val="24"/>
          <w:szCs w:val="20"/>
          <w:lang w:eastAsia="ru-RU"/>
        </w:rPr>
        <w:t xml:space="preserve"> по чтению с листа</w:t>
      </w:r>
      <w:r w:rsidR="00D72BCF">
        <w:rPr>
          <w:rFonts w:ascii="Times New Roman" w:eastAsia="Times New Roman" w:hAnsi="Times New Roman" w:cs="Arial"/>
          <w:b/>
          <w:i/>
          <w:sz w:val="24"/>
          <w:szCs w:val="20"/>
          <w:lang w:eastAsia="ru-RU"/>
        </w:rPr>
        <w:t>.</w:t>
      </w:r>
    </w:p>
    <w:p w:rsidR="0071430B" w:rsidRPr="0071430B" w:rsidRDefault="0071430B" w:rsidP="00FE4356">
      <w:pPr>
        <w:spacing w:after="0" w:line="7" w:lineRule="exact"/>
        <w:ind w:left="567"/>
        <w:rPr>
          <w:rFonts w:ascii="Times New Roman" w:eastAsia="Times New Roman" w:hAnsi="Times New Roman" w:cs="Arial"/>
          <w:sz w:val="20"/>
          <w:szCs w:val="20"/>
          <w:lang w:eastAsia="ru-RU"/>
        </w:rPr>
      </w:pPr>
    </w:p>
    <w:p w:rsidR="0071430B" w:rsidRPr="0071430B" w:rsidRDefault="0071430B" w:rsidP="00FE4356">
      <w:pPr>
        <w:spacing w:after="0" w:line="250" w:lineRule="auto"/>
        <w:ind w:left="567" w:right="580"/>
        <w:jc w:val="both"/>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 xml:space="preserve">Умение сыграть более объемную пьесу (16-32 такта) с </w:t>
      </w:r>
      <w:r w:rsidR="00AC192C">
        <w:rPr>
          <w:rFonts w:ascii="Times New Roman" w:eastAsia="Times New Roman" w:hAnsi="Times New Roman" w:cs="Arial"/>
          <w:sz w:val="23"/>
          <w:szCs w:val="20"/>
          <w:lang w:eastAsia="ru-RU"/>
        </w:rPr>
        <w:t>несложным ритмическим рисунком.</w:t>
      </w:r>
    </w:p>
    <w:p w:rsidR="0071430B" w:rsidRPr="0071430B" w:rsidRDefault="0071430B" w:rsidP="00FE4356">
      <w:pPr>
        <w:spacing w:after="0" w:line="283" w:lineRule="exact"/>
        <w:ind w:left="567"/>
        <w:rPr>
          <w:rFonts w:ascii="Times New Roman" w:eastAsia="Times New Roman" w:hAnsi="Times New Roman" w:cs="Arial"/>
          <w:sz w:val="20"/>
          <w:szCs w:val="20"/>
          <w:lang w:eastAsia="ru-RU"/>
        </w:rPr>
      </w:pPr>
    </w:p>
    <w:p w:rsidR="0071430B" w:rsidRPr="0071430B" w:rsidRDefault="0071430B" w:rsidP="00FE4356">
      <w:pPr>
        <w:spacing w:after="0" w:line="248" w:lineRule="auto"/>
        <w:ind w:left="567" w:right="980"/>
        <w:rPr>
          <w:rFonts w:ascii="Times New Roman" w:eastAsia="Times New Roman" w:hAnsi="Times New Roman" w:cs="Arial"/>
          <w:b/>
          <w:i/>
          <w:sz w:val="23"/>
          <w:szCs w:val="20"/>
          <w:lang w:eastAsia="ru-RU"/>
        </w:rPr>
      </w:pPr>
      <w:r w:rsidRPr="0071430B">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p>
    <w:p w:rsidR="0071430B" w:rsidRPr="0071430B" w:rsidRDefault="0071430B" w:rsidP="00FE4356">
      <w:pPr>
        <w:spacing w:after="0" w:line="1" w:lineRule="exact"/>
        <w:ind w:left="567"/>
        <w:rPr>
          <w:rFonts w:ascii="Times New Roman" w:eastAsia="Times New Roman" w:hAnsi="Times New Roman" w:cs="Arial"/>
          <w:sz w:val="20"/>
          <w:szCs w:val="20"/>
          <w:lang w:eastAsia="ru-RU"/>
        </w:rPr>
      </w:pPr>
    </w:p>
    <w:p w:rsidR="0071430B" w:rsidRPr="0071430B" w:rsidRDefault="0071430B" w:rsidP="00FE4356">
      <w:pPr>
        <w:numPr>
          <w:ilvl w:val="0"/>
          <w:numId w:val="5"/>
        </w:numPr>
        <w:tabs>
          <w:tab w:val="left" w:pos="1440"/>
        </w:tabs>
        <w:spacing w:after="0" w:line="234" w:lineRule="auto"/>
        <w:ind w:left="567" w:right="580"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Что такое «хроматическая гамма»? Расскажите основные правила игры хроматической гаммы.</w:t>
      </w:r>
    </w:p>
    <w:p w:rsidR="0071430B" w:rsidRPr="0071430B" w:rsidRDefault="0071430B" w:rsidP="00FE4356">
      <w:pPr>
        <w:spacing w:after="0" w:line="2" w:lineRule="exact"/>
        <w:ind w:left="567"/>
        <w:rPr>
          <w:rFonts w:ascii="Times New Roman" w:eastAsia="Times New Roman" w:hAnsi="Times New Roman" w:cs="Arial"/>
          <w:sz w:val="24"/>
          <w:szCs w:val="20"/>
          <w:lang w:eastAsia="ru-RU"/>
        </w:rPr>
      </w:pPr>
    </w:p>
    <w:p w:rsidR="0071430B" w:rsidRPr="0071430B" w:rsidRDefault="0071430B" w:rsidP="00FE4356">
      <w:pPr>
        <w:numPr>
          <w:ilvl w:val="0"/>
          <w:numId w:val="5"/>
        </w:numPr>
        <w:tabs>
          <w:tab w:val="left" w:pos="1440"/>
        </w:tabs>
        <w:spacing w:after="0" w:line="0" w:lineRule="atLeast"/>
        <w:ind w:left="567"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Что такое «обращение трезвучия»? Назовите их.</w:t>
      </w:r>
    </w:p>
    <w:p w:rsidR="0071430B" w:rsidRPr="0071430B" w:rsidRDefault="0071430B" w:rsidP="00FE4356">
      <w:pPr>
        <w:numPr>
          <w:ilvl w:val="0"/>
          <w:numId w:val="5"/>
        </w:numPr>
        <w:tabs>
          <w:tab w:val="left" w:pos="1440"/>
        </w:tabs>
        <w:spacing w:after="0" w:line="0" w:lineRule="atLeast"/>
        <w:ind w:left="567"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Что такое «арпеджио»?</w:t>
      </w:r>
    </w:p>
    <w:p w:rsidR="0071430B" w:rsidRDefault="0071430B" w:rsidP="00FE4356">
      <w:pPr>
        <w:numPr>
          <w:ilvl w:val="0"/>
          <w:numId w:val="5"/>
        </w:numPr>
        <w:tabs>
          <w:tab w:val="left" w:pos="1440"/>
        </w:tabs>
        <w:spacing w:after="0" w:line="0" w:lineRule="atLeast"/>
        <w:ind w:left="567"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Что такое «ансамбль»? Какие виды ансамблей вы знаете?</w:t>
      </w:r>
    </w:p>
    <w:p w:rsidR="00FE4356" w:rsidRPr="0071430B" w:rsidRDefault="00FE4356" w:rsidP="00FE4356">
      <w:pPr>
        <w:numPr>
          <w:ilvl w:val="0"/>
          <w:numId w:val="5"/>
        </w:numPr>
        <w:tabs>
          <w:tab w:val="left" w:pos="1440"/>
        </w:tabs>
        <w:spacing w:after="0" w:line="0" w:lineRule="atLeast"/>
        <w:ind w:left="567" w:hanging="358"/>
        <w:jc w:val="both"/>
        <w:rPr>
          <w:rFonts w:ascii="Times New Roman" w:eastAsia="Times New Roman" w:hAnsi="Times New Roman" w:cs="Arial"/>
          <w:sz w:val="24"/>
          <w:szCs w:val="20"/>
          <w:lang w:eastAsia="ru-RU"/>
        </w:rPr>
      </w:pPr>
    </w:p>
    <w:p w:rsidR="0071430B" w:rsidRPr="0071430B" w:rsidRDefault="0071430B" w:rsidP="00FE4356">
      <w:pPr>
        <w:spacing w:after="0" w:line="12" w:lineRule="exact"/>
        <w:ind w:left="567"/>
        <w:rPr>
          <w:rFonts w:ascii="Times New Roman" w:eastAsia="Times New Roman" w:hAnsi="Times New Roman" w:cs="Arial"/>
          <w:sz w:val="24"/>
          <w:szCs w:val="20"/>
          <w:lang w:eastAsia="ru-RU"/>
        </w:rPr>
      </w:pPr>
    </w:p>
    <w:p w:rsidR="0071430B" w:rsidRPr="0071430B" w:rsidRDefault="0071430B" w:rsidP="00FE4356">
      <w:pPr>
        <w:spacing w:after="0" w:line="6" w:lineRule="exact"/>
        <w:ind w:left="567"/>
        <w:rPr>
          <w:rFonts w:ascii="Times New Roman" w:eastAsia="Times New Roman" w:hAnsi="Times New Roman" w:cs="Arial"/>
          <w:sz w:val="20"/>
          <w:szCs w:val="20"/>
          <w:lang w:eastAsia="ru-RU"/>
        </w:rPr>
      </w:pPr>
    </w:p>
    <w:p w:rsidR="0071430B" w:rsidRPr="0071430B" w:rsidRDefault="0071430B" w:rsidP="00FE4356">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Примеры экзаменационных программ</w:t>
      </w:r>
      <w:r w:rsidR="00D72BCF">
        <w:rPr>
          <w:rFonts w:ascii="Times New Roman" w:eastAsia="Times New Roman" w:hAnsi="Times New Roman" w:cs="Arial"/>
          <w:b/>
          <w:i/>
          <w:sz w:val="24"/>
          <w:szCs w:val="20"/>
          <w:lang w:eastAsia="ru-RU"/>
        </w:rPr>
        <w:t>.</w:t>
      </w:r>
    </w:p>
    <w:p w:rsidR="0071430B" w:rsidRPr="0071430B" w:rsidRDefault="0071430B" w:rsidP="00FE4356">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1</w:t>
      </w:r>
    </w:p>
    <w:p w:rsidR="0071430B" w:rsidRPr="0071430B" w:rsidRDefault="0071430B" w:rsidP="00FE4356">
      <w:pPr>
        <w:spacing w:after="0" w:line="7" w:lineRule="exact"/>
        <w:ind w:left="567"/>
        <w:rPr>
          <w:rFonts w:ascii="Times New Roman" w:eastAsia="Times New Roman" w:hAnsi="Times New Roman" w:cs="Arial"/>
          <w:sz w:val="20"/>
          <w:szCs w:val="20"/>
          <w:lang w:eastAsia="ru-RU"/>
        </w:rPr>
      </w:pPr>
    </w:p>
    <w:p w:rsidR="00D72BCF" w:rsidRDefault="0071430B" w:rsidP="00FE4356">
      <w:pPr>
        <w:spacing w:after="0" w:line="236" w:lineRule="auto"/>
        <w:ind w:left="567" w:right="540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Бах И. С. Маленькая прелюдия ми минор </w:t>
      </w:r>
    </w:p>
    <w:p w:rsidR="0071430B" w:rsidRDefault="0071430B" w:rsidP="00FE4356">
      <w:pPr>
        <w:spacing w:after="0" w:line="236" w:lineRule="auto"/>
        <w:ind w:left="567" w:right="540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Черни-</w:t>
      </w:r>
      <w:proofErr w:type="spellStart"/>
      <w:r w:rsidRPr="0071430B">
        <w:rPr>
          <w:rFonts w:ascii="Times New Roman" w:eastAsia="Times New Roman" w:hAnsi="Times New Roman" w:cs="Arial"/>
          <w:sz w:val="24"/>
          <w:szCs w:val="20"/>
          <w:lang w:eastAsia="ru-RU"/>
        </w:rPr>
        <w:t>Гермер</w:t>
      </w:r>
      <w:proofErr w:type="spellEnd"/>
      <w:r w:rsidRPr="0071430B">
        <w:rPr>
          <w:rFonts w:ascii="Times New Roman" w:eastAsia="Times New Roman" w:hAnsi="Times New Roman" w:cs="Arial"/>
          <w:sz w:val="24"/>
          <w:szCs w:val="20"/>
          <w:lang w:eastAsia="ru-RU"/>
        </w:rPr>
        <w:t xml:space="preserve"> К. Этюды №№1, 4 (2-я часть) </w:t>
      </w:r>
      <w:proofErr w:type="spellStart"/>
      <w:r w:rsidRPr="0071430B">
        <w:rPr>
          <w:rFonts w:ascii="Times New Roman" w:eastAsia="Times New Roman" w:hAnsi="Times New Roman" w:cs="Arial"/>
          <w:sz w:val="24"/>
          <w:szCs w:val="20"/>
          <w:lang w:eastAsia="ru-RU"/>
        </w:rPr>
        <w:t>Грациоли</w:t>
      </w:r>
      <w:proofErr w:type="spellEnd"/>
      <w:r w:rsidRPr="0071430B">
        <w:rPr>
          <w:rFonts w:ascii="Times New Roman" w:eastAsia="Times New Roman" w:hAnsi="Times New Roman" w:cs="Arial"/>
          <w:sz w:val="24"/>
          <w:szCs w:val="20"/>
          <w:lang w:eastAsia="ru-RU"/>
        </w:rPr>
        <w:t xml:space="preserve"> Т. Сонатина Соль мажор</w:t>
      </w:r>
    </w:p>
    <w:p w:rsidR="00D72BCF" w:rsidRPr="00D72BCF" w:rsidRDefault="00D72BCF" w:rsidP="00FE4356">
      <w:pPr>
        <w:spacing w:after="0" w:line="236" w:lineRule="auto"/>
        <w:ind w:left="567" w:right="5400"/>
        <w:rPr>
          <w:rFonts w:ascii="Times New Roman" w:eastAsia="Times New Roman" w:hAnsi="Times New Roman" w:cs="Arial"/>
          <w:b/>
          <w:i/>
          <w:sz w:val="24"/>
          <w:szCs w:val="20"/>
          <w:lang w:eastAsia="ru-RU"/>
        </w:rPr>
      </w:pPr>
      <w:r w:rsidRPr="00D72BCF">
        <w:rPr>
          <w:rFonts w:ascii="Times New Roman" w:eastAsia="Times New Roman" w:hAnsi="Times New Roman" w:cs="Arial"/>
          <w:b/>
          <w:i/>
          <w:sz w:val="24"/>
          <w:szCs w:val="20"/>
          <w:lang w:eastAsia="ru-RU"/>
        </w:rPr>
        <w:t>Вариант 2</w:t>
      </w:r>
    </w:p>
    <w:p w:rsidR="0071430B" w:rsidRPr="0071430B" w:rsidRDefault="0071430B" w:rsidP="00FE4356">
      <w:pPr>
        <w:spacing w:after="0" w:line="7" w:lineRule="exact"/>
        <w:ind w:left="567"/>
        <w:rPr>
          <w:rFonts w:ascii="Times New Roman" w:eastAsia="Times New Roman" w:hAnsi="Times New Roman" w:cs="Arial"/>
          <w:sz w:val="20"/>
          <w:szCs w:val="20"/>
          <w:lang w:eastAsia="ru-RU"/>
        </w:rPr>
      </w:pPr>
    </w:p>
    <w:p w:rsidR="00D72BCF" w:rsidRDefault="0071430B" w:rsidP="00FE4356">
      <w:pPr>
        <w:spacing w:after="0" w:line="236" w:lineRule="auto"/>
        <w:ind w:left="567" w:right="57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Бах И. С. Маленькая прелюдия ре минор Черни-</w:t>
      </w:r>
      <w:proofErr w:type="spellStart"/>
      <w:r w:rsidRPr="0071430B">
        <w:rPr>
          <w:rFonts w:ascii="Times New Roman" w:eastAsia="Times New Roman" w:hAnsi="Times New Roman" w:cs="Arial"/>
          <w:sz w:val="24"/>
          <w:szCs w:val="20"/>
          <w:lang w:eastAsia="ru-RU"/>
        </w:rPr>
        <w:t>Гермер</w:t>
      </w:r>
      <w:proofErr w:type="spellEnd"/>
      <w:r w:rsidR="0050771B">
        <w:rPr>
          <w:rFonts w:ascii="Times New Roman" w:eastAsia="Times New Roman" w:hAnsi="Times New Roman" w:cs="Arial"/>
          <w:sz w:val="24"/>
          <w:szCs w:val="20"/>
          <w:lang w:eastAsia="ru-RU"/>
        </w:rPr>
        <w:t xml:space="preserve"> </w:t>
      </w:r>
      <w:proofErr w:type="spellStart"/>
      <w:r w:rsidRPr="0071430B">
        <w:rPr>
          <w:rFonts w:ascii="Times New Roman" w:eastAsia="Times New Roman" w:hAnsi="Times New Roman" w:cs="Arial"/>
          <w:sz w:val="24"/>
          <w:szCs w:val="20"/>
          <w:lang w:eastAsia="ru-RU"/>
        </w:rPr>
        <w:t>К.Этюды</w:t>
      </w:r>
      <w:proofErr w:type="spellEnd"/>
      <w:r w:rsidRPr="0071430B">
        <w:rPr>
          <w:rFonts w:ascii="Times New Roman" w:eastAsia="Times New Roman" w:hAnsi="Times New Roman" w:cs="Arial"/>
          <w:sz w:val="24"/>
          <w:szCs w:val="20"/>
          <w:lang w:eastAsia="ru-RU"/>
        </w:rPr>
        <w:t xml:space="preserve"> №№18, 24 </w:t>
      </w:r>
    </w:p>
    <w:p w:rsidR="0071430B" w:rsidRPr="0071430B" w:rsidRDefault="0071430B" w:rsidP="00FE4356">
      <w:pPr>
        <w:spacing w:after="0" w:line="236" w:lineRule="auto"/>
        <w:ind w:left="567" w:right="5780"/>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Скарлат</w:t>
      </w:r>
      <w:r w:rsidR="00D72BCF">
        <w:rPr>
          <w:rFonts w:ascii="Times New Roman" w:eastAsia="Times New Roman" w:hAnsi="Times New Roman" w:cs="Arial"/>
          <w:sz w:val="24"/>
          <w:szCs w:val="20"/>
          <w:lang w:eastAsia="ru-RU"/>
        </w:rPr>
        <w:t>т</w:t>
      </w:r>
      <w:r w:rsidRPr="0071430B">
        <w:rPr>
          <w:rFonts w:ascii="Times New Roman" w:eastAsia="Times New Roman" w:hAnsi="Times New Roman" w:cs="Arial"/>
          <w:sz w:val="24"/>
          <w:szCs w:val="20"/>
          <w:lang w:eastAsia="ru-RU"/>
        </w:rPr>
        <w:t>и</w:t>
      </w:r>
      <w:proofErr w:type="spellEnd"/>
      <w:r w:rsidRPr="0071430B">
        <w:rPr>
          <w:rFonts w:ascii="Times New Roman" w:eastAsia="Times New Roman" w:hAnsi="Times New Roman" w:cs="Arial"/>
          <w:sz w:val="24"/>
          <w:szCs w:val="20"/>
          <w:lang w:eastAsia="ru-RU"/>
        </w:rPr>
        <w:t xml:space="preserve"> Д. Соната Ля мажор</w:t>
      </w:r>
    </w:p>
    <w:p w:rsidR="0071430B" w:rsidRPr="0071430B" w:rsidRDefault="0071430B" w:rsidP="00FE4356">
      <w:pPr>
        <w:spacing w:after="0" w:line="6" w:lineRule="exact"/>
        <w:ind w:left="567"/>
        <w:rPr>
          <w:rFonts w:ascii="Times New Roman" w:eastAsia="Times New Roman" w:hAnsi="Times New Roman" w:cs="Arial"/>
          <w:sz w:val="20"/>
          <w:szCs w:val="20"/>
          <w:lang w:eastAsia="ru-RU"/>
        </w:rPr>
      </w:pPr>
    </w:p>
    <w:p w:rsidR="0071430B" w:rsidRPr="0071430B" w:rsidRDefault="0071430B" w:rsidP="00FE4356">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3</w:t>
      </w:r>
    </w:p>
    <w:p w:rsidR="0071430B" w:rsidRPr="0071430B" w:rsidRDefault="0071430B" w:rsidP="00FE4356">
      <w:pPr>
        <w:spacing w:after="0" w:line="7" w:lineRule="exact"/>
        <w:ind w:left="567"/>
        <w:rPr>
          <w:rFonts w:ascii="Times New Roman" w:eastAsia="Times New Roman" w:hAnsi="Times New Roman" w:cs="Arial"/>
          <w:sz w:val="20"/>
          <w:szCs w:val="20"/>
          <w:lang w:eastAsia="ru-RU"/>
        </w:rPr>
      </w:pPr>
    </w:p>
    <w:p w:rsidR="00D72BCF" w:rsidRDefault="0071430B" w:rsidP="00FE4356">
      <w:pPr>
        <w:spacing w:after="0" w:line="236" w:lineRule="auto"/>
        <w:ind w:left="567" w:right="530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Бах И.С. Маленькая прелюдия Фа мажор </w:t>
      </w:r>
    </w:p>
    <w:p w:rsidR="00FE4356" w:rsidRDefault="0071430B" w:rsidP="00FE4356">
      <w:pPr>
        <w:spacing w:after="0" w:line="236" w:lineRule="auto"/>
        <w:ind w:left="567" w:right="530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Черни К. Соч.299, Этюды №№1, 2, 3, 4, 5, 11 </w:t>
      </w:r>
      <w:proofErr w:type="spellStart"/>
      <w:r w:rsidRPr="0071430B">
        <w:rPr>
          <w:rFonts w:ascii="Times New Roman" w:eastAsia="Times New Roman" w:hAnsi="Times New Roman" w:cs="Arial"/>
          <w:sz w:val="24"/>
          <w:szCs w:val="20"/>
          <w:lang w:eastAsia="ru-RU"/>
        </w:rPr>
        <w:t>Клементи</w:t>
      </w:r>
      <w:proofErr w:type="spellEnd"/>
      <w:r w:rsidRPr="0071430B">
        <w:rPr>
          <w:rFonts w:ascii="Times New Roman" w:eastAsia="Times New Roman" w:hAnsi="Times New Roman" w:cs="Arial"/>
          <w:sz w:val="24"/>
          <w:szCs w:val="20"/>
          <w:lang w:eastAsia="ru-RU"/>
        </w:rPr>
        <w:t xml:space="preserve"> М. Сонатина </w:t>
      </w:r>
      <w:proofErr w:type="gramStart"/>
      <w:r w:rsidRPr="0071430B">
        <w:rPr>
          <w:rFonts w:ascii="Times New Roman" w:eastAsia="Times New Roman" w:hAnsi="Times New Roman" w:cs="Arial"/>
          <w:sz w:val="24"/>
          <w:szCs w:val="20"/>
          <w:lang w:eastAsia="ru-RU"/>
        </w:rPr>
        <w:t>До</w:t>
      </w:r>
      <w:proofErr w:type="gramEnd"/>
      <w:r w:rsidRPr="0071430B">
        <w:rPr>
          <w:rFonts w:ascii="Times New Roman" w:eastAsia="Times New Roman" w:hAnsi="Times New Roman" w:cs="Arial"/>
          <w:sz w:val="24"/>
          <w:szCs w:val="20"/>
          <w:lang w:eastAsia="ru-RU"/>
        </w:rPr>
        <w:t xml:space="preserve"> мажор, 1-я часть</w:t>
      </w: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Default="00FE4356" w:rsidP="00FE4356">
      <w:pPr>
        <w:spacing w:after="0" w:line="236" w:lineRule="auto"/>
        <w:ind w:left="567" w:right="5300"/>
        <w:rPr>
          <w:rFonts w:ascii="Times New Roman" w:eastAsia="Times New Roman" w:hAnsi="Times New Roman" w:cs="Arial"/>
          <w:sz w:val="24"/>
          <w:szCs w:val="20"/>
          <w:lang w:eastAsia="ru-RU"/>
        </w:rPr>
      </w:pPr>
    </w:p>
    <w:p w:rsidR="00FE4356" w:rsidRPr="0071430B" w:rsidRDefault="00FE4356" w:rsidP="00FE4356">
      <w:pPr>
        <w:spacing w:after="0" w:line="236" w:lineRule="auto"/>
        <w:ind w:left="567" w:right="5300"/>
        <w:rPr>
          <w:rFonts w:ascii="Times New Roman" w:eastAsia="Times New Roman" w:hAnsi="Times New Roman" w:cs="Arial"/>
          <w:sz w:val="24"/>
          <w:szCs w:val="20"/>
          <w:lang w:eastAsia="ru-RU"/>
        </w:rPr>
      </w:pPr>
    </w:p>
    <w:p w:rsidR="0071430B" w:rsidRPr="0071430B" w:rsidRDefault="0071430B" w:rsidP="00FE4356">
      <w:pPr>
        <w:spacing w:after="0" w:line="6" w:lineRule="exact"/>
        <w:ind w:left="567"/>
        <w:rPr>
          <w:rFonts w:ascii="Times New Roman" w:eastAsia="Times New Roman" w:hAnsi="Times New Roman" w:cs="Arial"/>
          <w:sz w:val="20"/>
          <w:szCs w:val="20"/>
          <w:lang w:eastAsia="ru-RU"/>
        </w:rPr>
      </w:pPr>
    </w:p>
    <w:p w:rsidR="0071430B" w:rsidRPr="0071430B" w:rsidRDefault="0071430B" w:rsidP="00FE4356">
      <w:pPr>
        <w:spacing w:after="0" w:line="283" w:lineRule="exact"/>
        <w:ind w:left="567"/>
        <w:rPr>
          <w:rFonts w:ascii="Times New Roman" w:eastAsia="Times New Roman" w:hAnsi="Times New Roman" w:cs="Arial"/>
          <w:sz w:val="20"/>
          <w:szCs w:val="20"/>
          <w:lang w:eastAsia="ru-RU"/>
        </w:rPr>
      </w:pPr>
    </w:p>
    <w:p w:rsidR="0071430B" w:rsidRPr="0071430B" w:rsidRDefault="007D7E76" w:rsidP="0071430B">
      <w:pPr>
        <w:spacing w:after="0" w:line="0" w:lineRule="atLeast"/>
        <w:rPr>
          <w:rFonts w:ascii="Times New Roman" w:eastAsia="Times New Roman" w:hAnsi="Times New Roman" w:cs="Arial"/>
          <w:b/>
          <w:sz w:val="24"/>
          <w:szCs w:val="20"/>
          <w:lang w:eastAsia="ru-RU"/>
        </w:rPr>
      </w:pPr>
      <w:r>
        <w:rPr>
          <w:rFonts w:ascii="Times New Roman" w:eastAsia="Times New Roman" w:hAnsi="Times New Roman" w:cs="Arial"/>
          <w:b/>
          <w:sz w:val="24"/>
          <w:szCs w:val="20"/>
          <w:lang w:eastAsia="ru-RU"/>
        </w:rPr>
        <w:t xml:space="preserve">                                                                          </w:t>
      </w:r>
      <w:r w:rsidR="0071430B" w:rsidRPr="0071430B">
        <w:rPr>
          <w:rFonts w:ascii="Times New Roman" w:eastAsia="Times New Roman" w:hAnsi="Times New Roman" w:cs="Arial"/>
          <w:b/>
          <w:sz w:val="24"/>
          <w:szCs w:val="20"/>
          <w:lang w:eastAsia="ru-RU"/>
        </w:rPr>
        <w:t>4 класс</w:t>
      </w:r>
    </w:p>
    <w:p w:rsidR="0071430B" w:rsidRDefault="00A94765" w:rsidP="00FE4356">
      <w:pPr>
        <w:spacing w:after="0" w:line="0" w:lineRule="atLeast"/>
        <w:ind w:left="284"/>
        <w:rPr>
          <w:rFonts w:ascii="Times New Roman" w:eastAsia="Times New Roman" w:hAnsi="Times New Roman" w:cs="Arial"/>
          <w:b/>
          <w:i/>
          <w:sz w:val="24"/>
          <w:szCs w:val="20"/>
          <w:lang w:eastAsia="ru-RU"/>
        </w:rPr>
      </w:pPr>
      <w:r>
        <w:rPr>
          <w:rFonts w:ascii="Times New Roman" w:eastAsia="Times New Roman" w:hAnsi="Times New Roman" w:cs="Arial"/>
          <w:b/>
          <w:i/>
          <w:sz w:val="24"/>
          <w:szCs w:val="20"/>
          <w:lang w:eastAsia="ru-RU"/>
        </w:rPr>
        <w:t>Требования к техническому заче</w:t>
      </w:r>
      <w:r w:rsidR="0071430B" w:rsidRPr="0071430B">
        <w:rPr>
          <w:rFonts w:ascii="Times New Roman" w:eastAsia="Times New Roman" w:hAnsi="Times New Roman" w:cs="Arial"/>
          <w:b/>
          <w:i/>
          <w:sz w:val="24"/>
          <w:szCs w:val="20"/>
          <w:lang w:eastAsia="ru-RU"/>
        </w:rPr>
        <w:t>ту</w:t>
      </w:r>
      <w:r>
        <w:rPr>
          <w:rFonts w:ascii="Times New Roman" w:eastAsia="Times New Roman" w:hAnsi="Times New Roman" w:cs="Arial"/>
          <w:b/>
          <w:i/>
          <w:sz w:val="24"/>
          <w:szCs w:val="20"/>
          <w:lang w:eastAsia="ru-RU"/>
        </w:rPr>
        <w:t>.</w:t>
      </w:r>
    </w:p>
    <w:p w:rsidR="0071430B" w:rsidRPr="0089752B" w:rsidRDefault="0089752B" w:rsidP="00FE4356">
      <w:pPr>
        <w:spacing w:after="0" w:line="0" w:lineRule="atLeast"/>
        <w:ind w:left="426" w:right="595"/>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1 полугодие. Ля мажор – двумя руками в прямом и противоположном движении в 4 октавы. Тонические трезвучия с обращениями аккордами по три звука. Арпеджио короткие в четыре октавы.</w:t>
      </w:r>
    </w:p>
    <w:tbl>
      <w:tblPr>
        <w:tblW w:w="0" w:type="auto"/>
        <w:tblLayout w:type="fixed"/>
        <w:tblCellMar>
          <w:left w:w="0" w:type="dxa"/>
          <w:right w:w="0" w:type="dxa"/>
        </w:tblCellMar>
        <w:tblLook w:val="0000" w:firstRow="0" w:lastRow="0" w:firstColumn="0" w:lastColumn="0" w:noHBand="0" w:noVBand="0"/>
      </w:tblPr>
      <w:tblGrid>
        <w:gridCol w:w="620"/>
        <w:gridCol w:w="360"/>
        <w:gridCol w:w="1520"/>
        <w:gridCol w:w="500"/>
        <w:gridCol w:w="100"/>
        <w:gridCol w:w="80"/>
        <w:gridCol w:w="81"/>
        <w:gridCol w:w="1319"/>
        <w:gridCol w:w="880"/>
        <w:gridCol w:w="240"/>
        <w:gridCol w:w="1140"/>
        <w:gridCol w:w="240"/>
        <w:gridCol w:w="80"/>
        <w:gridCol w:w="420"/>
        <w:gridCol w:w="900"/>
        <w:gridCol w:w="620"/>
        <w:gridCol w:w="1000"/>
        <w:gridCol w:w="560"/>
      </w:tblGrid>
      <w:tr w:rsidR="0071430B" w:rsidRPr="0071430B" w:rsidTr="007D7E76">
        <w:trPr>
          <w:trHeight w:val="542"/>
        </w:trPr>
        <w:tc>
          <w:tcPr>
            <w:tcW w:w="620" w:type="dxa"/>
            <w:shd w:val="clear" w:color="auto" w:fill="auto"/>
            <w:vAlign w:val="bottom"/>
          </w:tcPr>
          <w:p w:rsidR="0071430B" w:rsidRPr="0071430B" w:rsidRDefault="0071430B" w:rsidP="0089752B">
            <w:pPr>
              <w:rPr>
                <w:rFonts w:ascii="Times New Roman" w:eastAsia="Times New Roman" w:hAnsi="Times New Roman" w:cs="Arial"/>
                <w:sz w:val="24"/>
                <w:szCs w:val="20"/>
                <w:lang w:eastAsia="ru-RU"/>
              </w:rPr>
            </w:pPr>
          </w:p>
        </w:tc>
        <w:tc>
          <w:tcPr>
            <w:tcW w:w="3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5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1"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319"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2260" w:type="dxa"/>
            <w:gridSpan w:val="3"/>
            <w:shd w:val="clear" w:color="auto" w:fill="auto"/>
            <w:vAlign w:val="bottom"/>
          </w:tcPr>
          <w:p w:rsidR="0071430B" w:rsidRPr="0071430B" w:rsidRDefault="0071430B" w:rsidP="0071430B">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Термины</w:t>
            </w: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7D7E76">
        <w:trPr>
          <w:trHeight w:val="263"/>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5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1"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319"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260" w:type="dxa"/>
            <w:gridSpan w:val="3"/>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4 класс</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r>
      <w:tr w:rsidR="0071430B" w:rsidRPr="0071430B" w:rsidTr="0089752B">
        <w:trPr>
          <w:trHeight w:val="263"/>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grazioso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400" w:type="dxa"/>
            <w:gridSpan w:val="2"/>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грациозо</w:t>
            </w:r>
            <w:proofErr w:type="spellEnd"/>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140" w:type="dxa"/>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w w:val="99"/>
                <w:sz w:val="24"/>
                <w:szCs w:val="20"/>
                <w:lang w:eastAsia="ru-RU"/>
              </w:rPr>
            </w:pPr>
            <w:r w:rsidRPr="0071430B">
              <w:rPr>
                <w:rFonts w:ascii="Times New Roman" w:eastAsia="Times New Roman" w:hAnsi="Times New Roman" w:cs="Arial"/>
                <w:w w:val="99"/>
                <w:sz w:val="24"/>
                <w:szCs w:val="20"/>
                <w:lang w:eastAsia="ru-RU"/>
              </w:rPr>
              <w:t>грациозно</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ledgiero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леджьеро</w:t>
            </w:r>
            <w:proofErr w:type="spellEnd"/>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140" w:type="dxa"/>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легко</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cantabile</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кантабиле</w:t>
            </w:r>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140" w:type="dxa"/>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певуче</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8"/>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vivo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A94765"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В</w:t>
            </w:r>
            <w:r w:rsidR="0071430B" w:rsidRPr="0071430B">
              <w:rPr>
                <w:rFonts w:ascii="Times New Roman" w:eastAsia="Times New Roman" w:hAnsi="Times New Roman" w:cs="Arial"/>
                <w:sz w:val="24"/>
                <w:szCs w:val="20"/>
                <w:lang w:eastAsia="ru-RU"/>
              </w:rPr>
              <w:t>иво</w:t>
            </w:r>
            <w:proofErr w:type="spellEnd"/>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140" w:type="dxa"/>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живо</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vivace</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A94765"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В</w:t>
            </w:r>
            <w:r w:rsidR="0071430B" w:rsidRPr="0071430B">
              <w:rPr>
                <w:rFonts w:ascii="Times New Roman" w:eastAsia="Times New Roman" w:hAnsi="Times New Roman" w:cs="Arial"/>
                <w:sz w:val="24"/>
                <w:szCs w:val="20"/>
                <w:lang w:eastAsia="ru-RU"/>
              </w:rPr>
              <w:t>иваче</w:t>
            </w:r>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4"/>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живее, чем </w:t>
            </w:r>
            <w:proofErr w:type="spellStart"/>
            <w:r w:rsidRPr="0071430B">
              <w:rPr>
                <w:rFonts w:ascii="Times New Roman" w:eastAsia="Times New Roman" w:hAnsi="Times New Roman" w:cs="Arial"/>
                <w:sz w:val="24"/>
                <w:szCs w:val="20"/>
                <w:lang w:eastAsia="ru-RU"/>
              </w:rPr>
              <w:t>виво</w:t>
            </w:r>
            <w:proofErr w:type="spellEnd"/>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presto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A94765"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П</w:t>
            </w:r>
            <w:r w:rsidR="0071430B" w:rsidRPr="0071430B">
              <w:rPr>
                <w:rFonts w:ascii="Times New Roman" w:eastAsia="Times New Roman" w:hAnsi="Times New Roman" w:cs="Arial"/>
                <w:sz w:val="24"/>
                <w:szCs w:val="20"/>
                <w:lang w:eastAsia="ru-RU"/>
              </w:rPr>
              <w:t>рэсто</w:t>
            </w:r>
            <w:proofErr w:type="spellEnd"/>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60" w:type="dxa"/>
            <w:gridSpan w:val="3"/>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w w:val="98"/>
                <w:sz w:val="24"/>
                <w:szCs w:val="20"/>
                <w:lang w:eastAsia="ru-RU"/>
              </w:rPr>
            </w:pPr>
            <w:r w:rsidRPr="0071430B">
              <w:rPr>
                <w:rFonts w:ascii="Times New Roman" w:eastAsia="Times New Roman" w:hAnsi="Times New Roman" w:cs="Arial"/>
                <w:w w:val="98"/>
                <w:sz w:val="24"/>
                <w:szCs w:val="20"/>
                <w:lang w:eastAsia="ru-RU"/>
              </w:rPr>
              <w:t>очень быстро</w:t>
            </w: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adagio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адажио</w:t>
            </w:r>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140" w:type="dxa"/>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медленно</w:t>
            </w:r>
          </w:p>
        </w:tc>
        <w:tc>
          <w:tcPr>
            <w:tcW w:w="2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4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89752B">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largo</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0" w:type="dxa"/>
            <w:gridSpan w:val="2"/>
            <w:tcBorders>
              <w:bottom w:val="single" w:sz="8" w:space="0" w:color="auto"/>
            </w:tcBorders>
            <w:shd w:val="clear" w:color="auto" w:fill="auto"/>
            <w:vAlign w:val="bottom"/>
          </w:tcPr>
          <w:p w:rsidR="0071430B" w:rsidRPr="0071430B" w:rsidRDefault="00A94765"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Л</w:t>
            </w:r>
            <w:r w:rsidR="0071430B" w:rsidRPr="0071430B">
              <w:rPr>
                <w:rFonts w:ascii="Times New Roman" w:eastAsia="Times New Roman" w:hAnsi="Times New Roman" w:cs="Arial"/>
                <w:sz w:val="24"/>
                <w:szCs w:val="20"/>
                <w:lang w:eastAsia="ru-RU"/>
              </w:rPr>
              <w:t>ярго</w:t>
            </w:r>
            <w:proofErr w:type="spellEnd"/>
          </w:p>
        </w:tc>
        <w:tc>
          <w:tcPr>
            <w:tcW w:w="8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880" w:type="dxa"/>
            <w:gridSpan w:val="4"/>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очень медленно</w:t>
            </w:r>
          </w:p>
        </w:tc>
        <w:tc>
          <w:tcPr>
            <w:tcW w:w="9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6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5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bl>
    <w:p w:rsidR="00FE4356" w:rsidRDefault="00FE4356" w:rsidP="0071430B">
      <w:pPr>
        <w:spacing w:after="0" w:line="231" w:lineRule="auto"/>
        <w:rPr>
          <w:rFonts w:ascii="Times New Roman" w:eastAsia="Times New Roman" w:hAnsi="Times New Roman" w:cs="Arial"/>
          <w:sz w:val="24"/>
          <w:szCs w:val="20"/>
          <w:lang w:eastAsia="ru-RU"/>
        </w:rPr>
      </w:pPr>
    </w:p>
    <w:p w:rsidR="0071430B" w:rsidRPr="0071430B" w:rsidRDefault="0071430B" w:rsidP="0071430B">
      <w:pPr>
        <w:spacing w:after="0" w:line="231" w:lineRule="auto"/>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При проверке терминов, использовать термины предыдущих классов.</w:t>
      </w:r>
    </w:p>
    <w:p w:rsidR="0071430B" w:rsidRPr="0071430B" w:rsidRDefault="0071430B" w:rsidP="0071430B">
      <w:pPr>
        <w:spacing w:after="0" w:line="281" w:lineRule="exact"/>
        <w:rPr>
          <w:rFonts w:ascii="Times New Roman" w:eastAsia="Times New Roman" w:hAnsi="Times New Roman" w:cs="Arial"/>
          <w:sz w:val="20"/>
          <w:szCs w:val="20"/>
          <w:lang w:eastAsia="ru-RU"/>
        </w:rPr>
      </w:pPr>
    </w:p>
    <w:p w:rsidR="0071430B" w:rsidRPr="0071430B" w:rsidRDefault="0071430B" w:rsidP="0071430B">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Требования для зачѐта по чтению с листа</w:t>
      </w:r>
      <w:r w:rsidR="00D72BCF">
        <w:rPr>
          <w:rFonts w:ascii="Times New Roman" w:eastAsia="Times New Roman" w:hAnsi="Times New Roman" w:cs="Arial"/>
          <w:b/>
          <w:i/>
          <w:sz w:val="24"/>
          <w:szCs w:val="20"/>
          <w:lang w:eastAsia="ru-RU"/>
        </w:rPr>
        <w:t>.</w:t>
      </w:r>
    </w:p>
    <w:p w:rsidR="0071430B" w:rsidRPr="0071430B" w:rsidRDefault="0071430B" w:rsidP="0071430B">
      <w:pPr>
        <w:spacing w:after="0" w:line="7" w:lineRule="exact"/>
        <w:rPr>
          <w:rFonts w:ascii="Times New Roman" w:eastAsia="Times New Roman" w:hAnsi="Times New Roman" w:cs="Arial"/>
          <w:sz w:val="20"/>
          <w:szCs w:val="20"/>
          <w:lang w:eastAsia="ru-RU"/>
        </w:rPr>
      </w:pPr>
    </w:p>
    <w:p w:rsidR="003F4F4A" w:rsidRDefault="0071430B" w:rsidP="0071430B">
      <w:pPr>
        <w:spacing w:after="0" w:line="234" w:lineRule="auto"/>
        <w:ind w:right="5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Чтение несложных пьес в умеренном темпе в тональност</w:t>
      </w:r>
      <w:r w:rsidR="0089752B">
        <w:rPr>
          <w:rFonts w:ascii="Times New Roman" w:eastAsia="Times New Roman" w:hAnsi="Times New Roman" w:cs="Arial"/>
          <w:sz w:val="24"/>
          <w:szCs w:val="20"/>
          <w:lang w:eastAsia="ru-RU"/>
        </w:rPr>
        <w:t xml:space="preserve">ях до 3-х знаков с </w:t>
      </w:r>
      <w:r w:rsidRPr="0071430B">
        <w:rPr>
          <w:rFonts w:ascii="Times New Roman" w:eastAsia="Times New Roman" w:hAnsi="Times New Roman" w:cs="Arial"/>
          <w:sz w:val="24"/>
          <w:szCs w:val="20"/>
          <w:lang w:eastAsia="ru-RU"/>
        </w:rPr>
        <w:t>аккомпанементом.</w:t>
      </w:r>
    </w:p>
    <w:p w:rsidR="0071430B" w:rsidRPr="0071430B" w:rsidRDefault="0071430B" w:rsidP="0071430B">
      <w:pPr>
        <w:spacing w:after="0" w:line="234" w:lineRule="auto"/>
        <w:ind w:right="5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 </w:t>
      </w:r>
    </w:p>
    <w:p w:rsidR="0071430B" w:rsidRPr="0071430B" w:rsidRDefault="0071430B" w:rsidP="0071430B">
      <w:pPr>
        <w:spacing w:after="0" w:line="19" w:lineRule="exact"/>
        <w:rPr>
          <w:rFonts w:ascii="Times New Roman" w:eastAsia="Times New Roman" w:hAnsi="Times New Roman" w:cs="Arial"/>
          <w:sz w:val="20"/>
          <w:szCs w:val="20"/>
          <w:lang w:eastAsia="ru-RU"/>
        </w:rPr>
      </w:pPr>
    </w:p>
    <w:p w:rsidR="00CC3FE5" w:rsidRDefault="0071430B" w:rsidP="00CC3FE5">
      <w:pPr>
        <w:spacing w:after="0" w:line="248" w:lineRule="auto"/>
        <w:ind w:right="980"/>
        <w:rPr>
          <w:rFonts w:ascii="Times New Roman" w:eastAsia="Times New Roman" w:hAnsi="Times New Roman" w:cs="Arial"/>
          <w:b/>
          <w:i/>
          <w:sz w:val="23"/>
          <w:szCs w:val="20"/>
          <w:lang w:eastAsia="ru-RU"/>
        </w:rPr>
      </w:pPr>
      <w:r w:rsidRPr="0071430B">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p>
    <w:p w:rsidR="0071430B" w:rsidRPr="00CC3FE5" w:rsidRDefault="0071430B" w:rsidP="00CC3FE5">
      <w:pPr>
        <w:pStyle w:val="a3"/>
        <w:numPr>
          <w:ilvl w:val="0"/>
          <w:numId w:val="26"/>
        </w:numPr>
        <w:spacing w:after="0" w:line="248" w:lineRule="auto"/>
        <w:ind w:right="980"/>
        <w:rPr>
          <w:rFonts w:ascii="Times New Roman" w:eastAsia="Times New Roman" w:hAnsi="Times New Roman" w:cs="Arial"/>
          <w:b/>
          <w:i/>
          <w:sz w:val="23"/>
          <w:szCs w:val="20"/>
          <w:lang w:eastAsia="ru-RU"/>
        </w:rPr>
      </w:pPr>
      <w:r w:rsidRPr="00CC3FE5">
        <w:rPr>
          <w:rFonts w:ascii="Times New Roman" w:eastAsia="Times New Roman" w:hAnsi="Times New Roman" w:cs="Arial"/>
          <w:sz w:val="24"/>
          <w:szCs w:val="20"/>
          <w:lang w:eastAsia="ru-RU"/>
        </w:rPr>
        <w:t>Что такое «кульминация»?</w:t>
      </w:r>
    </w:p>
    <w:p w:rsidR="0071430B" w:rsidRPr="00CC3FE5" w:rsidRDefault="0071430B" w:rsidP="00CC3FE5">
      <w:pPr>
        <w:pStyle w:val="a3"/>
        <w:numPr>
          <w:ilvl w:val="0"/>
          <w:numId w:val="26"/>
        </w:numPr>
        <w:tabs>
          <w:tab w:val="left" w:pos="1440"/>
        </w:tabs>
        <w:spacing w:after="0" w:line="234" w:lineRule="auto"/>
        <w:ind w:right="1360"/>
        <w:jc w:val="both"/>
        <w:rPr>
          <w:rFonts w:ascii="Times New Roman" w:eastAsia="Times New Roman" w:hAnsi="Times New Roman" w:cs="Arial"/>
          <w:sz w:val="24"/>
          <w:szCs w:val="20"/>
          <w:lang w:eastAsia="ru-RU"/>
        </w:rPr>
      </w:pPr>
      <w:r w:rsidRPr="00CC3FE5">
        <w:rPr>
          <w:rFonts w:ascii="Times New Roman" w:eastAsia="Times New Roman" w:hAnsi="Times New Roman" w:cs="Arial"/>
          <w:sz w:val="24"/>
          <w:szCs w:val="20"/>
          <w:lang w:eastAsia="ru-RU"/>
        </w:rPr>
        <w:t>Расскажите о педали. Для чего она используется? Каковы основные правила использования педали.</w:t>
      </w:r>
    </w:p>
    <w:p w:rsidR="0071430B" w:rsidRPr="0071430B" w:rsidRDefault="0071430B" w:rsidP="0071430B">
      <w:pPr>
        <w:spacing w:after="0" w:line="1" w:lineRule="exact"/>
        <w:rPr>
          <w:rFonts w:ascii="Times New Roman" w:eastAsia="Times New Roman" w:hAnsi="Times New Roman" w:cs="Arial"/>
          <w:sz w:val="24"/>
          <w:szCs w:val="20"/>
          <w:lang w:eastAsia="ru-RU"/>
        </w:rPr>
      </w:pPr>
    </w:p>
    <w:p w:rsidR="0071430B" w:rsidRPr="00CC3FE5" w:rsidRDefault="0071430B" w:rsidP="00CC3FE5">
      <w:pPr>
        <w:pStyle w:val="a3"/>
        <w:numPr>
          <w:ilvl w:val="0"/>
          <w:numId w:val="26"/>
        </w:numPr>
        <w:tabs>
          <w:tab w:val="left" w:pos="1440"/>
        </w:tabs>
        <w:spacing w:after="0" w:line="0" w:lineRule="atLeast"/>
        <w:jc w:val="both"/>
        <w:rPr>
          <w:rFonts w:ascii="Times New Roman" w:eastAsia="Times New Roman" w:hAnsi="Times New Roman" w:cs="Arial"/>
          <w:sz w:val="24"/>
          <w:szCs w:val="20"/>
          <w:lang w:eastAsia="ru-RU"/>
        </w:rPr>
      </w:pPr>
      <w:r w:rsidRPr="00CC3FE5">
        <w:rPr>
          <w:rFonts w:ascii="Times New Roman" w:eastAsia="Times New Roman" w:hAnsi="Times New Roman" w:cs="Arial"/>
          <w:sz w:val="24"/>
          <w:szCs w:val="20"/>
          <w:lang w:eastAsia="ru-RU"/>
        </w:rPr>
        <w:t>Что такое «кода»?</w:t>
      </w:r>
    </w:p>
    <w:p w:rsidR="0071430B" w:rsidRPr="0071430B" w:rsidRDefault="0071430B" w:rsidP="0071430B">
      <w:pPr>
        <w:spacing w:after="0" w:line="12" w:lineRule="exact"/>
        <w:rPr>
          <w:rFonts w:ascii="Times New Roman" w:eastAsia="Times New Roman" w:hAnsi="Times New Roman" w:cs="Arial"/>
          <w:sz w:val="24"/>
          <w:szCs w:val="20"/>
          <w:lang w:eastAsia="ru-RU"/>
        </w:rPr>
      </w:pPr>
    </w:p>
    <w:p w:rsidR="0071430B" w:rsidRPr="00FE4356" w:rsidRDefault="00CC3FE5" w:rsidP="00CC3FE5">
      <w:pPr>
        <w:pStyle w:val="a3"/>
        <w:numPr>
          <w:ilvl w:val="0"/>
          <w:numId w:val="26"/>
        </w:numPr>
        <w:tabs>
          <w:tab w:val="left" w:pos="1440"/>
        </w:tabs>
        <w:spacing w:after="0" w:line="226" w:lineRule="auto"/>
        <w:ind w:right="580"/>
        <w:jc w:val="both"/>
        <w:rPr>
          <w:rFonts w:ascii="Symbol" w:eastAsia="Symbol" w:hAnsi="Symbol" w:cs="Arial"/>
          <w:sz w:val="24"/>
          <w:szCs w:val="20"/>
          <w:lang w:eastAsia="ru-RU"/>
        </w:rPr>
      </w:pPr>
      <w:r>
        <w:rPr>
          <w:rFonts w:ascii="Times New Roman" w:eastAsia="Times New Roman" w:hAnsi="Times New Roman" w:cs="Arial"/>
          <w:sz w:val="24"/>
          <w:szCs w:val="20"/>
          <w:lang w:eastAsia="ru-RU"/>
        </w:rPr>
        <w:t>О</w:t>
      </w:r>
      <w:r w:rsidR="0071430B" w:rsidRPr="00CC3FE5">
        <w:rPr>
          <w:rFonts w:ascii="Times New Roman" w:eastAsia="Times New Roman" w:hAnsi="Times New Roman" w:cs="Arial"/>
          <w:sz w:val="24"/>
          <w:szCs w:val="20"/>
          <w:lang w:eastAsia="ru-RU"/>
        </w:rPr>
        <w:t>пределить характер, образное содержание произведения</w:t>
      </w:r>
      <w:r>
        <w:rPr>
          <w:rFonts w:ascii="Times New Roman" w:eastAsia="Times New Roman" w:hAnsi="Times New Roman" w:cs="Arial"/>
          <w:sz w:val="24"/>
          <w:szCs w:val="20"/>
          <w:lang w:eastAsia="ru-RU"/>
        </w:rPr>
        <w:t>.</w:t>
      </w:r>
    </w:p>
    <w:p w:rsidR="00FE4356" w:rsidRPr="00FE4356" w:rsidRDefault="00FE4356" w:rsidP="00FE4356">
      <w:pPr>
        <w:tabs>
          <w:tab w:val="left" w:pos="1440"/>
        </w:tabs>
        <w:spacing w:after="0" w:line="226" w:lineRule="auto"/>
        <w:ind w:right="580"/>
        <w:jc w:val="both"/>
        <w:rPr>
          <w:rFonts w:ascii="Symbol" w:eastAsia="Symbol" w:hAnsi="Symbol" w:cs="Arial"/>
          <w:sz w:val="24"/>
          <w:szCs w:val="20"/>
          <w:lang w:eastAsia="ru-RU"/>
        </w:rPr>
      </w:pPr>
    </w:p>
    <w:p w:rsidR="00FE4356" w:rsidRDefault="00FE4356" w:rsidP="00FE4356">
      <w:pPr>
        <w:spacing w:after="0" w:line="0" w:lineRule="atLeast"/>
        <w:ind w:left="426"/>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Примеры экзаменационных программ</w:t>
      </w:r>
    </w:p>
    <w:p w:rsidR="00FE4356" w:rsidRPr="0071430B" w:rsidRDefault="00FE4356" w:rsidP="00FE4356">
      <w:pPr>
        <w:spacing w:after="0" w:line="0" w:lineRule="atLeast"/>
        <w:ind w:left="426"/>
        <w:rPr>
          <w:rFonts w:ascii="Times New Roman" w:eastAsia="Times New Roman" w:hAnsi="Times New Roman" w:cs="Arial"/>
          <w:b/>
          <w:i/>
          <w:sz w:val="24"/>
          <w:szCs w:val="20"/>
          <w:lang w:eastAsia="ru-RU"/>
        </w:rPr>
      </w:pPr>
    </w:p>
    <w:p w:rsidR="00FE4356" w:rsidRPr="0071430B" w:rsidRDefault="00FE4356" w:rsidP="00FE4356">
      <w:pPr>
        <w:spacing w:after="0" w:line="0" w:lineRule="atLeast"/>
        <w:ind w:left="426"/>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1</w:t>
      </w:r>
    </w:p>
    <w:p w:rsidR="00FE4356" w:rsidRPr="0071430B" w:rsidRDefault="00FE4356" w:rsidP="00FE4356">
      <w:pPr>
        <w:spacing w:after="0" w:line="7" w:lineRule="exact"/>
        <w:ind w:left="426"/>
        <w:rPr>
          <w:rFonts w:ascii="Times New Roman" w:eastAsia="Times New Roman" w:hAnsi="Times New Roman" w:cs="Arial"/>
          <w:sz w:val="20"/>
          <w:szCs w:val="20"/>
          <w:lang w:eastAsia="ru-RU"/>
        </w:rPr>
      </w:pPr>
    </w:p>
    <w:p w:rsidR="00FE4356" w:rsidRDefault="00FE4356" w:rsidP="00FE4356">
      <w:pPr>
        <w:spacing w:after="0" w:line="236" w:lineRule="auto"/>
        <w:ind w:left="426" w:right="58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Бах И.С. Маленькая прелюдия ля минор Бетховен Л. Соната фа минор </w:t>
      </w:r>
    </w:p>
    <w:p w:rsidR="00FE4356" w:rsidRPr="0071430B" w:rsidRDefault="00FE4356" w:rsidP="00FE4356">
      <w:pPr>
        <w:spacing w:after="0" w:line="236" w:lineRule="auto"/>
        <w:ind w:left="426" w:right="58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Григ Э. Вальс ля минор</w:t>
      </w:r>
    </w:p>
    <w:p w:rsidR="00FE4356" w:rsidRPr="0071430B" w:rsidRDefault="00FE4356" w:rsidP="00FE4356">
      <w:pPr>
        <w:spacing w:after="0" w:line="6" w:lineRule="exact"/>
        <w:ind w:left="426"/>
        <w:rPr>
          <w:rFonts w:ascii="Times New Roman" w:eastAsia="Times New Roman" w:hAnsi="Times New Roman" w:cs="Arial"/>
          <w:sz w:val="20"/>
          <w:szCs w:val="20"/>
          <w:lang w:eastAsia="ru-RU"/>
        </w:rPr>
      </w:pPr>
    </w:p>
    <w:p w:rsidR="00FE4356" w:rsidRPr="0071430B" w:rsidRDefault="00FE4356" w:rsidP="00FE4356">
      <w:pPr>
        <w:spacing w:after="0" w:line="0" w:lineRule="atLeast"/>
        <w:ind w:left="426"/>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2</w:t>
      </w:r>
    </w:p>
    <w:p w:rsidR="00FE4356" w:rsidRPr="0071430B" w:rsidRDefault="00FE4356" w:rsidP="00FE4356">
      <w:pPr>
        <w:spacing w:after="0" w:line="7" w:lineRule="exact"/>
        <w:ind w:left="426"/>
        <w:rPr>
          <w:rFonts w:ascii="Times New Roman" w:eastAsia="Times New Roman" w:hAnsi="Times New Roman" w:cs="Arial"/>
          <w:sz w:val="20"/>
          <w:szCs w:val="20"/>
          <w:lang w:eastAsia="ru-RU"/>
        </w:rPr>
      </w:pPr>
    </w:p>
    <w:p w:rsidR="00FE4356" w:rsidRDefault="00FE4356" w:rsidP="00FE4356">
      <w:pPr>
        <w:spacing w:after="0" w:line="236" w:lineRule="auto"/>
        <w:ind w:left="426" w:right="52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Бах И.С. Двухголосная инвенция ля минор </w:t>
      </w:r>
    </w:p>
    <w:p w:rsidR="00FE4356" w:rsidRDefault="00FE4356" w:rsidP="00FE4356">
      <w:pPr>
        <w:spacing w:after="0" w:line="236" w:lineRule="auto"/>
        <w:ind w:left="426" w:right="52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Моцарт В. Сонатина </w:t>
      </w:r>
      <w:proofErr w:type="gramStart"/>
      <w:r w:rsidRPr="0071430B">
        <w:rPr>
          <w:rFonts w:ascii="Times New Roman" w:eastAsia="Times New Roman" w:hAnsi="Times New Roman" w:cs="Arial"/>
          <w:sz w:val="24"/>
          <w:szCs w:val="20"/>
          <w:lang w:eastAsia="ru-RU"/>
        </w:rPr>
        <w:t>До</w:t>
      </w:r>
      <w:proofErr w:type="gramEnd"/>
      <w:r w:rsidRPr="0071430B">
        <w:rPr>
          <w:rFonts w:ascii="Times New Roman" w:eastAsia="Times New Roman" w:hAnsi="Times New Roman" w:cs="Arial"/>
          <w:sz w:val="24"/>
          <w:szCs w:val="20"/>
          <w:lang w:eastAsia="ru-RU"/>
        </w:rPr>
        <w:t xml:space="preserve"> мажор № 6, 1-я часть </w:t>
      </w:r>
    </w:p>
    <w:p w:rsidR="00FE4356" w:rsidRPr="0071430B" w:rsidRDefault="00FE4356" w:rsidP="00FE4356">
      <w:pPr>
        <w:spacing w:after="0" w:line="236" w:lineRule="auto"/>
        <w:ind w:left="426" w:right="52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Григ Э. Соч.38, </w:t>
      </w:r>
      <w:proofErr w:type="spellStart"/>
      <w:r w:rsidRPr="0071430B">
        <w:rPr>
          <w:rFonts w:ascii="Times New Roman" w:eastAsia="Times New Roman" w:hAnsi="Times New Roman" w:cs="Arial"/>
          <w:sz w:val="24"/>
          <w:szCs w:val="20"/>
          <w:lang w:eastAsia="ru-RU"/>
        </w:rPr>
        <w:t>Халлинг</w:t>
      </w:r>
      <w:proofErr w:type="spellEnd"/>
    </w:p>
    <w:p w:rsidR="00FE4356" w:rsidRPr="0071430B" w:rsidRDefault="00FE4356" w:rsidP="00FE4356">
      <w:pPr>
        <w:spacing w:after="0" w:line="7" w:lineRule="exact"/>
        <w:ind w:left="426"/>
        <w:rPr>
          <w:rFonts w:ascii="Times New Roman" w:eastAsia="Times New Roman" w:hAnsi="Times New Roman" w:cs="Arial"/>
          <w:sz w:val="20"/>
          <w:szCs w:val="20"/>
          <w:lang w:eastAsia="ru-RU"/>
        </w:rPr>
      </w:pPr>
    </w:p>
    <w:p w:rsidR="00FE4356" w:rsidRPr="0071430B" w:rsidRDefault="00FE4356" w:rsidP="00FE4356">
      <w:pPr>
        <w:spacing w:after="0" w:line="0" w:lineRule="atLeast"/>
        <w:ind w:left="426"/>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3</w:t>
      </w:r>
    </w:p>
    <w:p w:rsidR="00FE4356" w:rsidRPr="0071430B" w:rsidRDefault="00FE4356" w:rsidP="00FE4356">
      <w:pPr>
        <w:spacing w:after="0" w:line="7" w:lineRule="exact"/>
        <w:ind w:left="426"/>
        <w:rPr>
          <w:rFonts w:ascii="Times New Roman" w:eastAsia="Times New Roman" w:hAnsi="Times New Roman" w:cs="Arial"/>
          <w:sz w:val="20"/>
          <w:szCs w:val="20"/>
          <w:lang w:eastAsia="ru-RU"/>
        </w:rPr>
      </w:pPr>
    </w:p>
    <w:p w:rsidR="00FE4356" w:rsidRDefault="00FE4356" w:rsidP="00FE4356">
      <w:pPr>
        <w:spacing w:after="0" w:line="236" w:lineRule="auto"/>
        <w:ind w:left="426" w:right="6120"/>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Черни К. Соч.299, этюды №24, №21</w:t>
      </w:r>
    </w:p>
    <w:p w:rsidR="00FE4356" w:rsidRDefault="00FE4356" w:rsidP="00FE4356">
      <w:pPr>
        <w:spacing w:after="0" w:line="236" w:lineRule="auto"/>
        <w:ind w:left="426" w:right="6120"/>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 Гайдн Й. Соната Фа мажор, 1-я часть Чайковский П. Подснежник</w:t>
      </w:r>
    </w:p>
    <w:p w:rsidR="00FE4356" w:rsidRPr="0071430B" w:rsidRDefault="00FE4356" w:rsidP="00FE4356">
      <w:pPr>
        <w:spacing w:after="0" w:line="236" w:lineRule="auto"/>
        <w:ind w:left="426" w:right="6120"/>
        <w:jc w:val="both"/>
        <w:rPr>
          <w:rFonts w:ascii="Times New Roman" w:eastAsia="Times New Roman" w:hAnsi="Times New Roman" w:cs="Arial"/>
          <w:sz w:val="24"/>
          <w:szCs w:val="20"/>
          <w:lang w:eastAsia="ru-RU"/>
        </w:rPr>
      </w:pPr>
    </w:p>
    <w:p w:rsidR="0071430B" w:rsidRPr="0071430B" w:rsidRDefault="0071430B" w:rsidP="0071430B">
      <w:pPr>
        <w:tabs>
          <w:tab w:val="left" w:pos="1440"/>
        </w:tabs>
        <w:spacing w:after="0" w:line="239" w:lineRule="auto"/>
        <w:jc w:val="both"/>
        <w:rPr>
          <w:rFonts w:ascii="Symbol" w:eastAsia="Symbol" w:hAnsi="Symbol" w:cs="Arial"/>
          <w:sz w:val="24"/>
          <w:szCs w:val="20"/>
          <w:lang w:eastAsia="ru-RU"/>
        </w:rPr>
        <w:sectPr w:rsidR="0071430B" w:rsidRPr="0071430B" w:rsidSect="00296F1A">
          <w:pgSz w:w="11900" w:h="16838"/>
          <w:pgMar w:top="709" w:right="260" w:bottom="439" w:left="980" w:header="0" w:footer="0" w:gutter="0"/>
          <w:cols w:space="0" w:equalWidth="0">
            <w:col w:w="10660"/>
          </w:cols>
          <w:titlePg/>
          <w:docGrid w:linePitch="360"/>
        </w:sectPr>
      </w:pPr>
    </w:p>
    <w:p w:rsidR="0071430B" w:rsidRPr="0071430B" w:rsidRDefault="0071430B" w:rsidP="0071430B">
      <w:pPr>
        <w:spacing w:after="0" w:line="151" w:lineRule="exact"/>
        <w:rPr>
          <w:rFonts w:ascii="Times New Roman" w:eastAsia="Times New Roman" w:hAnsi="Times New Roman" w:cs="Arial"/>
          <w:sz w:val="20"/>
          <w:szCs w:val="20"/>
          <w:lang w:eastAsia="ru-RU"/>
        </w:rPr>
      </w:pPr>
    </w:p>
    <w:p w:rsidR="0071430B" w:rsidRPr="0071430B" w:rsidRDefault="0071430B" w:rsidP="0071430B">
      <w:pPr>
        <w:spacing w:after="0" w:line="6" w:lineRule="exact"/>
        <w:rPr>
          <w:rFonts w:ascii="Times New Roman" w:eastAsia="Times New Roman" w:hAnsi="Times New Roman" w:cs="Arial"/>
          <w:sz w:val="20"/>
          <w:szCs w:val="20"/>
          <w:lang w:eastAsia="ru-RU"/>
        </w:rPr>
      </w:pPr>
      <w:bookmarkStart w:id="7" w:name="page10"/>
      <w:bookmarkEnd w:id="7"/>
    </w:p>
    <w:p w:rsidR="0071430B" w:rsidRPr="0071430B" w:rsidRDefault="0071430B" w:rsidP="0071430B">
      <w:pPr>
        <w:spacing w:after="0" w:line="6" w:lineRule="exact"/>
        <w:rPr>
          <w:rFonts w:ascii="Times New Roman" w:eastAsia="Times New Roman" w:hAnsi="Times New Roman" w:cs="Arial"/>
          <w:sz w:val="20"/>
          <w:szCs w:val="20"/>
          <w:lang w:eastAsia="ru-RU"/>
        </w:rPr>
      </w:pPr>
    </w:p>
    <w:p w:rsidR="003F4F4A" w:rsidRDefault="003F4F4A" w:rsidP="00FE4356">
      <w:pPr>
        <w:spacing w:after="0" w:line="0" w:lineRule="atLeast"/>
        <w:jc w:val="center"/>
        <w:rPr>
          <w:rFonts w:ascii="Times New Roman" w:eastAsia="Times New Roman" w:hAnsi="Times New Roman" w:cs="Arial"/>
          <w:b/>
          <w:sz w:val="28"/>
          <w:szCs w:val="28"/>
          <w:lang w:eastAsia="ru-RU"/>
        </w:rPr>
      </w:pPr>
    </w:p>
    <w:p w:rsidR="0071430B" w:rsidRPr="00FE4356" w:rsidRDefault="00CC3FE5" w:rsidP="00FE4356">
      <w:pPr>
        <w:spacing w:after="0" w:line="0" w:lineRule="atLeast"/>
        <w:jc w:val="center"/>
        <w:rPr>
          <w:rFonts w:ascii="Times New Roman" w:eastAsia="Times New Roman" w:hAnsi="Times New Roman" w:cs="Arial"/>
          <w:b/>
          <w:sz w:val="28"/>
          <w:szCs w:val="28"/>
          <w:lang w:eastAsia="ru-RU"/>
        </w:rPr>
      </w:pPr>
      <w:r w:rsidRPr="00FE4356">
        <w:rPr>
          <w:rFonts w:ascii="Times New Roman" w:eastAsia="Times New Roman" w:hAnsi="Times New Roman" w:cs="Arial"/>
          <w:b/>
          <w:sz w:val="28"/>
          <w:szCs w:val="28"/>
          <w:lang w:eastAsia="ru-RU"/>
        </w:rPr>
        <w:t>5 класс</w:t>
      </w:r>
    </w:p>
    <w:p w:rsidR="00CC3FE5" w:rsidRPr="00A94765" w:rsidRDefault="00CC3FE5" w:rsidP="003F4F4A">
      <w:pPr>
        <w:spacing w:after="0" w:line="0" w:lineRule="atLeast"/>
        <w:ind w:right="737"/>
        <w:rPr>
          <w:rFonts w:ascii="Times New Roman" w:eastAsia="Times New Roman" w:hAnsi="Times New Roman" w:cs="Arial"/>
          <w:b/>
          <w:i/>
          <w:sz w:val="24"/>
          <w:szCs w:val="20"/>
          <w:lang w:eastAsia="ru-RU"/>
        </w:rPr>
      </w:pPr>
      <w:r w:rsidRPr="00A94765">
        <w:rPr>
          <w:rFonts w:ascii="Times New Roman" w:eastAsia="Times New Roman" w:hAnsi="Times New Roman" w:cs="Arial"/>
          <w:b/>
          <w:i/>
          <w:sz w:val="24"/>
          <w:szCs w:val="20"/>
          <w:lang w:eastAsia="ru-RU"/>
        </w:rPr>
        <w:t>Требования к техническому зачету.</w:t>
      </w:r>
    </w:p>
    <w:p w:rsidR="00CC3FE5" w:rsidRPr="00CC3FE5" w:rsidRDefault="00CC3FE5" w:rsidP="003F4F4A">
      <w:pPr>
        <w:spacing w:after="0" w:line="0" w:lineRule="atLeast"/>
        <w:ind w:right="737"/>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1 полугодие. Си мажор – двумя руками в прямом движении в 4 октавы. Си минор – три вида минора двумя руками в </w:t>
      </w:r>
      <w:r w:rsidR="00082756">
        <w:rPr>
          <w:rFonts w:ascii="Times New Roman" w:eastAsia="Times New Roman" w:hAnsi="Times New Roman" w:cs="Arial"/>
          <w:sz w:val="24"/>
          <w:szCs w:val="20"/>
          <w:lang w:eastAsia="ru-RU"/>
        </w:rPr>
        <w:t>прямом движении в 4 октавы. Аккорды: тоническое трезвучие с обращениями аккордами по три звука. Хроматическая гамма в прямом движении в 4 октавы. Арпеджио: короткие по 4 звука в 4 октавы, длинные каждой рукой отдельно.</w:t>
      </w:r>
    </w:p>
    <w:tbl>
      <w:tblPr>
        <w:tblW w:w="0" w:type="auto"/>
        <w:tblLayout w:type="fixed"/>
        <w:tblCellMar>
          <w:left w:w="0" w:type="dxa"/>
          <w:right w:w="0" w:type="dxa"/>
        </w:tblCellMar>
        <w:tblLook w:val="0000" w:firstRow="0" w:lastRow="0" w:firstColumn="0" w:lastColumn="0" w:noHBand="0" w:noVBand="0"/>
      </w:tblPr>
      <w:tblGrid>
        <w:gridCol w:w="620"/>
        <w:gridCol w:w="360"/>
        <w:gridCol w:w="1400"/>
        <w:gridCol w:w="580"/>
        <w:gridCol w:w="140"/>
        <w:gridCol w:w="80"/>
        <w:gridCol w:w="100"/>
        <w:gridCol w:w="100"/>
        <w:gridCol w:w="840"/>
        <w:gridCol w:w="500"/>
        <w:gridCol w:w="460"/>
        <w:gridCol w:w="160"/>
        <w:gridCol w:w="120"/>
        <w:gridCol w:w="240"/>
        <w:gridCol w:w="1380"/>
        <w:gridCol w:w="1640"/>
        <w:gridCol w:w="380"/>
        <w:gridCol w:w="1000"/>
        <w:gridCol w:w="320"/>
        <w:gridCol w:w="240"/>
      </w:tblGrid>
      <w:tr w:rsidR="0071430B" w:rsidRPr="0071430B" w:rsidTr="007D7E76">
        <w:trPr>
          <w:trHeight w:val="539"/>
        </w:trPr>
        <w:tc>
          <w:tcPr>
            <w:tcW w:w="620" w:type="dxa"/>
            <w:shd w:val="clear" w:color="auto" w:fill="auto"/>
            <w:vAlign w:val="bottom"/>
          </w:tcPr>
          <w:p w:rsidR="0071430B" w:rsidRPr="00CC3FE5" w:rsidRDefault="0071430B" w:rsidP="00CC3FE5">
            <w:pPr>
              <w:rPr>
                <w:rFonts w:ascii="Times New Roman" w:eastAsia="Times New Roman" w:hAnsi="Times New Roman" w:cs="Arial"/>
                <w:b/>
                <w:sz w:val="24"/>
                <w:szCs w:val="20"/>
                <w:lang w:eastAsia="ru-RU"/>
              </w:rPr>
            </w:pPr>
          </w:p>
        </w:tc>
        <w:tc>
          <w:tcPr>
            <w:tcW w:w="36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4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2360" w:type="dxa"/>
            <w:gridSpan w:val="5"/>
            <w:shd w:val="clear" w:color="auto" w:fill="auto"/>
            <w:vAlign w:val="bottom"/>
          </w:tcPr>
          <w:p w:rsidR="0071430B" w:rsidRPr="0071430B" w:rsidRDefault="0071430B" w:rsidP="0071430B">
            <w:pPr>
              <w:spacing w:after="0" w:line="0" w:lineRule="atLeast"/>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Термины</w:t>
            </w:r>
          </w:p>
        </w:tc>
        <w:tc>
          <w:tcPr>
            <w:tcW w:w="16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7D7E76">
        <w:trPr>
          <w:trHeight w:val="282"/>
        </w:trPr>
        <w:tc>
          <w:tcPr>
            <w:tcW w:w="6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4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8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980" w:type="dxa"/>
            <w:gridSpan w:val="4"/>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6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10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4"/>
                <w:szCs w:val="20"/>
                <w:lang w:eastAsia="ru-RU"/>
              </w:rPr>
            </w:pPr>
          </w:p>
        </w:tc>
      </w:tr>
      <w:tr w:rsidR="0071430B" w:rsidRPr="0071430B" w:rsidTr="007D7E76">
        <w:trPr>
          <w:trHeight w:val="263"/>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4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360" w:type="dxa"/>
            <w:gridSpan w:val="5"/>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b/>
                <w:sz w:val="24"/>
                <w:szCs w:val="20"/>
                <w:lang w:eastAsia="ru-RU"/>
              </w:rPr>
            </w:pPr>
            <w:r w:rsidRPr="0071430B">
              <w:rPr>
                <w:rFonts w:ascii="Times New Roman" w:eastAsia="Times New Roman" w:hAnsi="Times New Roman" w:cs="Arial"/>
                <w:b/>
                <w:sz w:val="24"/>
                <w:szCs w:val="20"/>
                <w:lang w:eastAsia="ru-RU"/>
              </w:rPr>
              <w:t>5 класс</w:t>
            </w:r>
          </w:p>
        </w:tc>
        <w:tc>
          <w:tcPr>
            <w:tcW w:w="16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r>
      <w:tr w:rsidR="0071430B" w:rsidRPr="0071430B" w:rsidTr="007D7E76">
        <w:trPr>
          <w:trHeight w:val="263"/>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760" w:type="dxa"/>
            <w:gridSpan w:val="2"/>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piumosso</w:t>
            </w:r>
            <w:proofErr w:type="spellEnd"/>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40" w:type="dxa"/>
            <w:gridSpan w:val="3"/>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w w:val="97"/>
                <w:sz w:val="24"/>
                <w:szCs w:val="20"/>
                <w:lang w:eastAsia="ru-RU"/>
              </w:rPr>
            </w:pPr>
            <w:proofErr w:type="spellStart"/>
            <w:r w:rsidRPr="0071430B">
              <w:rPr>
                <w:rFonts w:ascii="Times New Roman" w:eastAsia="Times New Roman" w:hAnsi="Times New Roman" w:cs="Arial"/>
                <w:w w:val="97"/>
                <w:sz w:val="24"/>
                <w:szCs w:val="20"/>
                <w:lang w:eastAsia="ru-RU"/>
              </w:rPr>
              <w:t>пиумоссо</w:t>
            </w:r>
            <w:proofErr w:type="spellEnd"/>
          </w:p>
        </w:tc>
        <w:tc>
          <w:tcPr>
            <w:tcW w:w="50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4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020" w:type="dxa"/>
            <w:gridSpan w:val="2"/>
            <w:tcBorders>
              <w:bottom w:val="single" w:sz="8" w:space="0" w:color="auto"/>
            </w:tcBorders>
            <w:shd w:val="clear" w:color="auto" w:fill="auto"/>
            <w:vAlign w:val="bottom"/>
          </w:tcPr>
          <w:p w:rsidR="0071430B" w:rsidRPr="0071430B" w:rsidRDefault="0071430B" w:rsidP="0071430B">
            <w:pPr>
              <w:spacing w:after="0" w:line="262"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более подвижно</w:t>
            </w:r>
          </w:p>
        </w:tc>
        <w:tc>
          <w:tcPr>
            <w:tcW w:w="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Cs w:val="20"/>
                <w:lang w:eastAsia="ru-RU"/>
              </w:rPr>
            </w:pPr>
          </w:p>
        </w:tc>
      </w:tr>
      <w:tr w:rsidR="0071430B" w:rsidRPr="0071430B" w:rsidTr="007D7E76">
        <w:trPr>
          <w:trHeight w:val="268"/>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76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accelerando</w:t>
            </w:r>
            <w:proofErr w:type="spellEnd"/>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540" w:type="dxa"/>
            <w:gridSpan w:val="4"/>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аччелерандо</w:t>
            </w:r>
            <w:proofErr w:type="spellEnd"/>
          </w:p>
        </w:tc>
        <w:tc>
          <w:tcPr>
            <w:tcW w:w="4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380" w:type="dxa"/>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ускоряя</w:t>
            </w:r>
          </w:p>
        </w:tc>
        <w:tc>
          <w:tcPr>
            <w:tcW w:w="164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7D7E76">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76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menomosso</w:t>
            </w:r>
            <w:proofErr w:type="spellEnd"/>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540" w:type="dxa"/>
            <w:gridSpan w:val="4"/>
            <w:tcBorders>
              <w:bottom w:val="single" w:sz="8" w:space="0" w:color="auto"/>
            </w:tcBorders>
            <w:shd w:val="clear" w:color="auto" w:fill="auto"/>
            <w:vAlign w:val="bottom"/>
          </w:tcPr>
          <w:p w:rsidR="0071430B" w:rsidRPr="0071430B" w:rsidRDefault="007D7E76" w:rsidP="0071430B">
            <w:pPr>
              <w:spacing w:after="0" w:line="263" w:lineRule="exact"/>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м</w:t>
            </w:r>
            <w:r w:rsidR="0071430B" w:rsidRPr="0071430B">
              <w:rPr>
                <w:rFonts w:ascii="Times New Roman" w:eastAsia="Times New Roman" w:hAnsi="Times New Roman" w:cs="Arial"/>
                <w:sz w:val="24"/>
                <w:szCs w:val="20"/>
                <w:lang w:eastAsia="ru-RU"/>
              </w:rPr>
              <w:t>эномоссо</w:t>
            </w:r>
            <w:proofErr w:type="spellEnd"/>
          </w:p>
        </w:tc>
        <w:tc>
          <w:tcPr>
            <w:tcW w:w="4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302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менее подвижно</w:t>
            </w:r>
          </w:p>
        </w:tc>
        <w:tc>
          <w:tcPr>
            <w:tcW w:w="3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00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r w:rsidR="0071430B" w:rsidRPr="0071430B" w:rsidTr="007D7E76">
        <w:trPr>
          <w:trHeight w:val="266"/>
        </w:trPr>
        <w:tc>
          <w:tcPr>
            <w:tcW w:w="620" w:type="dxa"/>
            <w:tcBorders>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760" w:type="dxa"/>
            <w:gridSpan w:val="2"/>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dacapoalfine</w:t>
            </w:r>
            <w:proofErr w:type="spellEnd"/>
          </w:p>
        </w:tc>
        <w:tc>
          <w:tcPr>
            <w:tcW w:w="5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8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000" w:type="dxa"/>
            <w:gridSpan w:val="5"/>
            <w:tcBorders>
              <w:bottom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дэ капо эль </w:t>
            </w:r>
            <w:proofErr w:type="spellStart"/>
            <w:r w:rsidRPr="0071430B">
              <w:rPr>
                <w:rFonts w:ascii="Times New Roman" w:eastAsia="Times New Roman" w:hAnsi="Times New Roman" w:cs="Arial"/>
                <w:sz w:val="24"/>
                <w:szCs w:val="20"/>
                <w:lang w:eastAsia="ru-RU"/>
              </w:rPr>
              <w:t>финэ</w:t>
            </w:r>
            <w:proofErr w:type="spellEnd"/>
          </w:p>
        </w:tc>
        <w:tc>
          <w:tcPr>
            <w:tcW w:w="16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4400" w:type="dxa"/>
            <w:gridSpan w:val="4"/>
            <w:tcBorders>
              <w:bottom w:val="single" w:sz="8" w:space="0" w:color="auto"/>
              <w:right w:val="single" w:sz="8" w:space="0" w:color="auto"/>
            </w:tcBorders>
            <w:shd w:val="clear" w:color="auto" w:fill="auto"/>
            <w:vAlign w:val="bottom"/>
          </w:tcPr>
          <w:p w:rsidR="0071430B" w:rsidRPr="0071430B" w:rsidRDefault="0071430B" w:rsidP="0071430B">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повторить с начала до слова конец</w:t>
            </w:r>
          </w:p>
        </w:tc>
        <w:tc>
          <w:tcPr>
            <w:tcW w:w="32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c>
          <w:tcPr>
            <w:tcW w:w="240" w:type="dxa"/>
            <w:shd w:val="clear" w:color="auto" w:fill="auto"/>
            <w:vAlign w:val="bottom"/>
          </w:tcPr>
          <w:p w:rsidR="0071430B" w:rsidRPr="0071430B" w:rsidRDefault="0071430B" w:rsidP="0071430B">
            <w:pPr>
              <w:spacing w:after="0" w:line="0" w:lineRule="atLeast"/>
              <w:rPr>
                <w:rFonts w:ascii="Times New Roman" w:eastAsia="Times New Roman" w:hAnsi="Times New Roman" w:cs="Arial"/>
                <w:sz w:val="23"/>
                <w:szCs w:val="20"/>
                <w:lang w:eastAsia="ru-RU"/>
              </w:rPr>
            </w:pPr>
          </w:p>
        </w:tc>
      </w:tr>
    </w:tbl>
    <w:tbl>
      <w:tblPr>
        <w:tblpPr w:leftFromText="180" w:rightFromText="180" w:vertAnchor="text" w:horzAnchor="page" w:tblpX="1621" w:tblpY="-31"/>
        <w:tblW w:w="0" w:type="auto"/>
        <w:tblLayout w:type="fixed"/>
        <w:tblCellMar>
          <w:left w:w="0" w:type="dxa"/>
          <w:right w:w="0" w:type="dxa"/>
        </w:tblCellMar>
        <w:tblLook w:val="0000" w:firstRow="0" w:lastRow="0" w:firstColumn="0" w:lastColumn="0" w:noHBand="0" w:noVBand="0"/>
      </w:tblPr>
      <w:tblGrid>
        <w:gridCol w:w="2500"/>
        <w:gridCol w:w="2600"/>
        <w:gridCol w:w="4400"/>
      </w:tblGrid>
      <w:tr w:rsidR="007D7E76" w:rsidRPr="0071430B" w:rsidTr="007D7E76">
        <w:trPr>
          <w:trHeight w:val="283"/>
        </w:trPr>
        <w:tc>
          <w:tcPr>
            <w:tcW w:w="2500" w:type="dxa"/>
            <w:tcBorders>
              <w:top w:val="single" w:sz="8" w:space="0" w:color="auto"/>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0" w:lineRule="atLeas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agitato</w:t>
            </w:r>
            <w:proofErr w:type="spellEnd"/>
          </w:p>
        </w:tc>
        <w:tc>
          <w:tcPr>
            <w:tcW w:w="2600" w:type="dxa"/>
            <w:tcBorders>
              <w:top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0" w:lineRule="atLeas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аджитато</w:t>
            </w:r>
            <w:proofErr w:type="spellEnd"/>
          </w:p>
        </w:tc>
        <w:tc>
          <w:tcPr>
            <w:tcW w:w="4400" w:type="dxa"/>
            <w:tcBorders>
              <w:top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0" w:lineRule="atLeas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Взволнованно</w:t>
            </w:r>
          </w:p>
        </w:tc>
      </w:tr>
      <w:tr w:rsidR="007D7E76" w:rsidRPr="0071430B" w:rsidTr="007D7E76">
        <w:trPr>
          <w:trHeight w:val="266"/>
        </w:trPr>
        <w:tc>
          <w:tcPr>
            <w:tcW w:w="2500" w:type="dxa"/>
            <w:tcBorders>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marcato</w:t>
            </w:r>
            <w:proofErr w:type="spellEnd"/>
          </w:p>
        </w:tc>
        <w:tc>
          <w:tcPr>
            <w:tcW w:w="26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маркато</w:t>
            </w:r>
            <w:proofErr w:type="spellEnd"/>
          </w:p>
        </w:tc>
        <w:tc>
          <w:tcPr>
            <w:tcW w:w="44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Подчеркивая</w:t>
            </w:r>
          </w:p>
        </w:tc>
      </w:tr>
      <w:tr w:rsidR="007D7E76" w:rsidRPr="0071430B" w:rsidTr="007D7E76">
        <w:trPr>
          <w:trHeight w:val="266"/>
        </w:trPr>
        <w:tc>
          <w:tcPr>
            <w:tcW w:w="2500" w:type="dxa"/>
            <w:tcBorders>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maestoso</w:t>
            </w:r>
            <w:proofErr w:type="spellEnd"/>
          </w:p>
        </w:tc>
        <w:tc>
          <w:tcPr>
            <w:tcW w:w="26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маэстозо</w:t>
            </w:r>
          </w:p>
        </w:tc>
        <w:tc>
          <w:tcPr>
            <w:tcW w:w="44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Торжественно</w:t>
            </w:r>
          </w:p>
        </w:tc>
      </w:tr>
      <w:tr w:rsidR="007D7E76" w:rsidRPr="0071430B" w:rsidTr="007D7E76">
        <w:trPr>
          <w:trHeight w:val="266"/>
        </w:trPr>
        <w:tc>
          <w:tcPr>
            <w:tcW w:w="2500" w:type="dxa"/>
            <w:tcBorders>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molto</w:t>
            </w:r>
            <w:proofErr w:type="spellEnd"/>
          </w:p>
        </w:tc>
        <w:tc>
          <w:tcPr>
            <w:tcW w:w="26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мольто</w:t>
            </w:r>
            <w:proofErr w:type="spellEnd"/>
          </w:p>
        </w:tc>
        <w:tc>
          <w:tcPr>
            <w:tcW w:w="44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очень, весьма</w:t>
            </w:r>
          </w:p>
        </w:tc>
      </w:tr>
      <w:tr w:rsidR="007D7E76" w:rsidRPr="0071430B" w:rsidTr="007D7E76">
        <w:trPr>
          <w:trHeight w:val="266"/>
        </w:trPr>
        <w:tc>
          <w:tcPr>
            <w:tcW w:w="2500" w:type="dxa"/>
            <w:tcBorders>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grave</w:t>
            </w:r>
            <w:proofErr w:type="spellEnd"/>
          </w:p>
        </w:tc>
        <w:tc>
          <w:tcPr>
            <w:tcW w:w="26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гравэ</w:t>
            </w:r>
            <w:proofErr w:type="spellEnd"/>
          </w:p>
        </w:tc>
        <w:tc>
          <w:tcPr>
            <w:tcW w:w="44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Тяжело</w:t>
            </w:r>
          </w:p>
        </w:tc>
      </w:tr>
      <w:tr w:rsidR="007D7E76" w:rsidRPr="0071430B" w:rsidTr="007D7E76">
        <w:trPr>
          <w:trHeight w:val="267"/>
        </w:trPr>
        <w:tc>
          <w:tcPr>
            <w:tcW w:w="2500" w:type="dxa"/>
            <w:tcBorders>
              <w:left w:val="single" w:sz="8" w:space="0" w:color="auto"/>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sostenuto</w:t>
            </w:r>
            <w:proofErr w:type="spellEnd"/>
          </w:p>
        </w:tc>
        <w:tc>
          <w:tcPr>
            <w:tcW w:w="26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proofErr w:type="spellStart"/>
            <w:r w:rsidRPr="0071430B">
              <w:rPr>
                <w:rFonts w:ascii="Times New Roman" w:eastAsia="Times New Roman" w:hAnsi="Times New Roman" w:cs="Arial"/>
                <w:sz w:val="24"/>
                <w:szCs w:val="20"/>
                <w:lang w:eastAsia="ru-RU"/>
              </w:rPr>
              <w:t>состэнуто</w:t>
            </w:r>
            <w:proofErr w:type="spellEnd"/>
          </w:p>
        </w:tc>
        <w:tc>
          <w:tcPr>
            <w:tcW w:w="4400" w:type="dxa"/>
            <w:tcBorders>
              <w:bottom w:val="single" w:sz="8" w:space="0" w:color="auto"/>
              <w:right w:val="single" w:sz="8" w:space="0" w:color="auto"/>
            </w:tcBorders>
            <w:shd w:val="clear" w:color="auto" w:fill="auto"/>
            <w:vAlign w:val="bottom"/>
          </w:tcPr>
          <w:p w:rsidR="007D7E76" w:rsidRPr="0071430B" w:rsidRDefault="007D7E76" w:rsidP="007D7E76">
            <w:pPr>
              <w:spacing w:after="0" w:line="263" w:lineRule="exact"/>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Сдержанно</w:t>
            </w:r>
          </w:p>
        </w:tc>
      </w:tr>
    </w:tbl>
    <w:p w:rsidR="00FE4356" w:rsidRDefault="00FE4356" w:rsidP="007D7E76">
      <w:pPr>
        <w:spacing w:after="0" w:line="231" w:lineRule="auto"/>
        <w:ind w:left="567"/>
        <w:rPr>
          <w:rFonts w:ascii="Times New Roman" w:eastAsia="Times New Roman" w:hAnsi="Times New Roman" w:cs="Arial"/>
          <w:sz w:val="24"/>
          <w:szCs w:val="20"/>
          <w:lang w:eastAsia="ru-RU"/>
        </w:rPr>
      </w:pPr>
    </w:p>
    <w:p w:rsidR="00FE4356" w:rsidRDefault="00FE4356" w:rsidP="007D7E76">
      <w:pPr>
        <w:spacing w:after="0" w:line="231" w:lineRule="auto"/>
        <w:ind w:left="567"/>
        <w:rPr>
          <w:rFonts w:ascii="Times New Roman" w:eastAsia="Times New Roman" w:hAnsi="Times New Roman" w:cs="Arial"/>
          <w:sz w:val="24"/>
          <w:szCs w:val="20"/>
          <w:lang w:eastAsia="ru-RU"/>
        </w:rPr>
      </w:pPr>
    </w:p>
    <w:p w:rsidR="007D7E76" w:rsidRDefault="007D7E76" w:rsidP="007D7E76">
      <w:pPr>
        <w:spacing w:after="0" w:line="231" w:lineRule="auto"/>
        <w:ind w:left="567"/>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При проверке терминов, использовать термины предыдущих классов.</w:t>
      </w:r>
    </w:p>
    <w:p w:rsidR="003F4F4A" w:rsidRPr="0071430B" w:rsidRDefault="003F4F4A" w:rsidP="007D7E76">
      <w:pPr>
        <w:spacing w:after="0" w:line="231" w:lineRule="auto"/>
        <w:ind w:left="567"/>
        <w:rPr>
          <w:rFonts w:ascii="Times New Roman" w:eastAsia="Times New Roman" w:hAnsi="Times New Roman" w:cs="Arial"/>
          <w:sz w:val="24"/>
          <w:szCs w:val="20"/>
          <w:lang w:eastAsia="ru-RU"/>
        </w:rPr>
      </w:pPr>
    </w:p>
    <w:p w:rsidR="007D7E76" w:rsidRPr="0071430B" w:rsidRDefault="007D7E76" w:rsidP="007D7E76">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Требования для зачета по чтению с листа:</w:t>
      </w:r>
    </w:p>
    <w:p w:rsidR="007D7E76" w:rsidRPr="0071430B" w:rsidRDefault="007D7E76" w:rsidP="007D7E76">
      <w:pPr>
        <w:spacing w:after="0" w:line="7" w:lineRule="exact"/>
        <w:ind w:left="567"/>
        <w:rPr>
          <w:rFonts w:ascii="Times New Roman" w:eastAsia="Times New Roman" w:hAnsi="Times New Roman" w:cs="Arial"/>
          <w:sz w:val="20"/>
          <w:szCs w:val="20"/>
          <w:lang w:eastAsia="ru-RU"/>
        </w:rPr>
      </w:pPr>
    </w:p>
    <w:p w:rsidR="007D7E76" w:rsidRPr="0071430B" w:rsidRDefault="007D7E76" w:rsidP="007D7E76">
      <w:pPr>
        <w:spacing w:after="0" w:line="236" w:lineRule="auto"/>
        <w:ind w:left="567" w:right="595"/>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Чтение с листа пьес, пройденных в начальных классах. Чтение с листа незнакомых пьес в тональностях до 3-х знаков (2-3 класс). Чтение с листа аккомпанемента знакомых</w:t>
      </w:r>
      <w:r>
        <w:rPr>
          <w:rFonts w:ascii="Times New Roman" w:eastAsia="Times New Roman" w:hAnsi="Times New Roman" w:cs="Arial"/>
          <w:sz w:val="24"/>
          <w:szCs w:val="20"/>
          <w:lang w:eastAsia="ru-RU"/>
        </w:rPr>
        <w:t xml:space="preserve"> популярных мелодий. </w:t>
      </w:r>
    </w:p>
    <w:p w:rsidR="007D7E76" w:rsidRPr="0071430B" w:rsidRDefault="007D7E76" w:rsidP="007D7E76">
      <w:pPr>
        <w:spacing w:after="0" w:line="295" w:lineRule="exact"/>
        <w:ind w:left="567" w:right="595"/>
        <w:rPr>
          <w:rFonts w:ascii="Times New Roman" w:eastAsia="Times New Roman" w:hAnsi="Times New Roman" w:cs="Arial"/>
          <w:sz w:val="20"/>
          <w:szCs w:val="20"/>
          <w:lang w:eastAsia="ru-RU"/>
        </w:rPr>
      </w:pPr>
    </w:p>
    <w:p w:rsidR="003F4F4A" w:rsidRPr="0071430B" w:rsidRDefault="007D7E76" w:rsidP="003F4F4A">
      <w:pPr>
        <w:spacing w:after="0" w:line="248" w:lineRule="auto"/>
        <w:ind w:left="567" w:right="595"/>
        <w:rPr>
          <w:rFonts w:ascii="Times New Roman" w:eastAsia="Times New Roman" w:hAnsi="Times New Roman" w:cs="Arial"/>
          <w:b/>
          <w:i/>
          <w:sz w:val="23"/>
          <w:szCs w:val="20"/>
          <w:lang w:eastAsia="ru-RU"/>
        </w:rPr>
      </w:pPr>
      <w:r w:rsidRPr="0071430B">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p>
    <w:p w:rsidR="007D7E76" w:rsidRPr="0071430B" w:rsidRDefault="007D7E76" w:rsidP="007D7E76">
      <w:pPr>
        <w:numPr>
          <w:ilvl w:val="0"/>
          <w:numId w:val="9"/>
        </w:numPr>
        <w:tabs>
          <w:tab w:val="left" w:pos="840"/>
        </w:tabs>
        <w:spacing w:after="0" w:line="229" w:lineRule="auto"/>
        <w:ind w:left="567" w:right="595"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Назовите буквенное обозначение пройденных вами в этом году тональностей.</w:t>
      </w:r>
    </w:p>
    <w:p w:rsidR="007D7E76" w:rsidRPr="0071430B" w:rsidRDefault="007D7E76" w:rsidP="007D7E76">
      <w:pPr>
        <w:spacing w:after="0" w:line="1" w:lineRule="exact"/>
        <w:ind w:left="567" w:right="595"/>
        <w:rPr>
          <w:rFonts w:ascii="Times New Roman" w:eastAsia="Times New Roman" w:hAnsi="Times New Roman" w:cs="Arial"/>
          <w:sz w:val="24"/>
          <w:szCs w:val="20"/>
          <w:lang w:eastAsia="ru-RU"/>
        </w:rPr>
      </w:pPr>
    </w:p>
    <w:p w:rsidR="007D7E76" w:rsidRPr="0071430B" w:rsidRDefault="007D7E76" w:rsidP="007D7E76">
      <w:pPr>
        <w:numPr>
          <w:ilvl w:val="0"/>
          <w:numId w:val="9"/>
        </w:numPr>
        <w:tabs>
          <w:tab w:val="left" w:pos="840"/>
        </w:tabs>
        <w:spacing w:after="0" w:line="0" w:lineRule="atLeast"/>
        <w:ind w:left="567" w:right="595"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Расскажите о существующих приемах фортепианной игры.</w:t>
      </w:r>
    </w:p>
    <w:p w:rsidR="007D7E76" w:rsidRPr="0071430B" w:rsidRDefault="007D7E76" w:rsidP="007D7E76">
      <w:pPr>
        <w:spacing w:after="0" w:line="9" w:lineRule="exact"/>
        <w:ind w:left="567" w:right="595"/>
        <w:rPr>
          <w:rFonts w:ascii="Times New Roman" w:eastAsia="Times New Roman" w:hAnsi="Times New Roman" w:cs="Arial"/>
          <w:sz w:val="24"/>
          <w:szCs w:val="20"/>
          <w:lang w:eastAsia="ru-RU"/>
        </w:rPr>
      </w:pPr>
    </w:p>
    <w:p w:rsidR="007D7E76" w:rsidRPr="0071430B" w:rsidRDefault="007D7E76" w:rsidP="007D7E76">
      <w:pPr>
        <w:numPr>
          <w:ilvl w:val="0"/>
          <w:numId w:val="9"/>
        </w:numPr>
        <w:tabs>
          <w:tab w:val="left" w:pos="840"/>
        </w:tabs>
        <w:spacing w:after="0" w:line="234" w:lineRule="auto"/>
        <w:ind w:left="567" w:right="595"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Каких композиторов называют «венскими классиками». Расскажите об особенностях их творчества и стиле исполнения.</w:t>
      </w:r>
    </w:p>
    <w:p w:rsidR="007D7E76" w:rsidRPr="0071430B" w:rsidRDefault="007D7E76" w:rsidP="007D7E76">
      <w:pPr>
        <w:spacing w:after="0" w:line="1" w:lineRule="exact"/>
        <w:ind w:left="567" w:right="595"/>
        <w:rPr>
          <w:rFonts w:ascii="Times New Roman" w:eastAsia="Times New Roman" w:hAnsi="Times New Roman" w:cs="Arial"/>
          <w:sz w:val="24"/>
          <w:szCs w:val="20"/>
          <w:lang w:eastAsia="ru-RU"/>
        </w:rPr>
      </w:pPr>
    </w:p>
    <w:p w:rsidR="007D7E76" w:rsidRPr="0071430B" w:rsidRDefault="007D7E76" w:rsidP="007D7E76">
      <w:pPr>
        <w:numPr>
          <w:ilvl w:val="0"/>
          <w:numId w:val="9"/>
        </w:numPr>
        <w:tabs>
          <w:tab w:val="left" w:pos="840"/>
        </w:tabs>
        <w:spacing w:after="0" w:line="0" w:lineRule="atLeast"/>
        <w:ind w:left="567" w:right="595"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Назовите русских композиторов, произведения которых вы исполняли?</w:t>
      </w:r>
    </w:p>
    <w:p w:rsidR="007D7E76" w:rsidRPr="0071430B" w:rsidRDefault="007D7E76" w:rsidP="007D7E76">
      <w:pPr>
        <w:numPr>
          <w:ilvl w:val="0"/>
          <w:numId w:val="9"/>
        </w:numPr>
        <w:tabs>
          <w:tab w:val="left" w:pos="840"/>
        </w:tabs>
        <w:spacing w:after="0" w:line="0" w:lineRule="atLeast"/>
        <w:ind w:left="567" w:right="595" w:hanging="358"/>
        <w:jc w:val="both"/>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Расскажите об инструментах-предшественниках фортепиано.</w:t>
      </w:r>
    </w:p>
    <w:p w:rsidR="0071430B" w:rsidRDefault="0071430B" w:rsidP="0071430B">
      <w:pPr>
        <w:spacing w:after="0" w:line="240" w:lineRule="auto"/>
        <w:rPr>
          <w:rFonts w:ascii="Times New Roman" w:eastAsia="Times New Roman" w:hAnsi="Times New Roman" w:cs="Arial"/>
          <w:sz w:val="23"/>
          <w:szCs w:val="20"/>
          <w:lang w:eastAsia="ru-RU"/>
        </w:rPr>
      </w:pPr>
    </w:p>
    <w:p w:rsidR="003F4F4A" w:rsidRDefault="003F4F4A" w:rsidP="0071430B">
      <w:pPr>
        <w:spacing w:after="0" w:line="240" w:lineRule="auto"/>
        <w:rPr>
          <w:rFonts w:ascii="Times New Roman" w:eastAsia="Times New Roman" w:hAnsi="Times New Roman" w:cs="Arial"/>
          <w:sz w:val="23"/>
          <w:szCs w:val="20"/>
          <w:lang w:eastAsia="ru-RU"/>
        </w:rPr>
      </w:pPr>
    </w:p>
    <w:p w:rsidR="003F4F4A" w:rsidRPr="0071430B" w:rsidRDefault="003F4F4A" w:rsidP="003F4F4A">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Примеры экзаменационных программ</w:t>
      </w:r>
    </w:p>
    <w:p w:rsidR="003F4F4A" w:rsidRPr="0071430B" w:rsidRDefault="003F4F4A" w:rsidP="003F4F4A">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1</w:t>
      </w:r>
    </w:p>
    <w:p w:rsidR="003F4F4A" w:rsidRPr="0071430B" w:rsidRDefault="003F4F4A" w:rsidP="003F4F4A">
      <w:pPr>
        <w:spacing w:after="0" w:line="7" w:lineRule="exact"/>
        <w:ind w:left="567"/>
        <w:rPr>
          <w:rFonts w:ascii="Times New Roman" w:eastAsia="Times New Roman" w:hAnsi="Times New Roman" w:cs="Arial"/>
          <w:sz w:val="20"/>
          <w:szCs w:val="20"/>
          <w:lang w:eastAsia="ru-RU"/>
        </w:rPr>
      </w:pPr>
    </w:p>
    <w:p w:rsidR="003F4F4A" w:rsidRDefault="003F4F4A" w:rsidP="003F4F4A">
      <w:pPr>
        <w:spacing w:after="0" w:line="234" w:lineRule="auto"/>
        <w:ind w:left="567" w:right="56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Калинников В. Песня </w:t>
      </w:r>
    </w:p>
    <w:p w:rsidR="003F4F4A" w:rsidRPr="0071430B" w:rsidRDefault="003F4F4A" w:rsidP="003F4F4A">
      <w:pPr>
        <w:spacing w:after="0" w:line="234" w:lineRule="auto"/>
        <w:ind w:left="567" w:right="568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Черни К. Соч.299 , этюды №№24, 28</w:t>
      </w:r>
    </w:p>
    <w:p w:rsidR="003F4F4A" w:rsidRPr="0071430B" w:rsidRDefault="003F4F4A" w:rsidP="003F4F4A">
      <w:pPr>
        <w:spacing w:after="0" w:line="2" w:lineRule="exact"/>
        <w:ind w:left="567"/>
        <w:rPr>
          <w:rFonts w:ascii="Times New Roman" w:eastAsia="Times New Roman" w:hAnsi="Times New Roman" w:cs="Arial"/>
          <w:sz w:val="20"/>
          <w:szCs w:val="20"/>
          <w:lang w:eastAsia="ru-RU"/>
        </w:rPr>
      </w:pPr>
    </w:p>
    <w:p w:rsidR="003F4F4A" w:rsidRPr="0071430B" w:rsidRDefault="003F4F4A" w:rsidP="003F4F4A">
      <w:pPr>
        <w:spacing w:after="0" w:line="0" w:lineRule="atLeast"/>
        <w:ind w:left="567"/>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Бетховен Л. Соната №20, 1-я часть</w:t>
      </w:r>
    </w:p>
    <w:p w:rsidR="003F4F4A" w:rsidRPr="0071430B" w:rsidRDefault="003F4F4A" w:rsidP="003F4F4A">
      <w:pPr>
        <w:spacing w:after="0" w:line="5" w:lineRule="exact"/>
        <w:ind w:left="567"/>
        <w:rPr>
          <w:rFonts w:ascii="Times New Roman" w:eastAsia="Times New Roman" w:hAnsi="Times New Roman" w:cs="Arial"/>
          <w:sz w:val="20"/>
          <w:szCs w:val="20"/>
          <w:lang w:eastAsia="ru-RU"/>
        </w:rPr>
      </w:pPr>
    </w:p>
    <w:p w:rsidR="003F4F4A" w:rsidRPr="0071430B" w:rsidRDefault="003F4F4A" w:rsidP="003F4F4A">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2</w:t>
      </w:r>
    </w:p>
    <w:p w:rsidR="003F4F4A" w:rsidRPr="0071430B" w:rsidRDefault="003F4F4A" w:rsidP="003F4F4A">
      <w:pPr>
        <w:spacing w:after="0" w:line="8" w:lineRule="exact"/>
        <w:ind w:left="567"/>
        <w:rPr>
          <w:rFonts w:ascii="Times New Roman" w:eastAsia="Times New Roman" w:hAnsi="Times New Roman" w:cs="Arial"/>
          <w:sz w:val="20"/>
          <w:szCs w:val="20"/>
          <w:lang w:eastAsia="ru-RU"/>
        </w:rPr>
      </w:pPr>
    </w:p>
    <w:p w:rsidR="003F4F4A" w:rsidRDefault="003F4F4A" w:rsidP="003F4F4A">
      <w:pPr>
        <w:spacing w:after="0" w:line="234" w:lineRule="auto"/>
        <w:ind w:left="567" w:right="472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Черни К. Соч. 299 Этюд № 21</w:t>
      </w:r>
    </w:p>
    <w:p w:rsidR="003F4F4A" w:rsidRPr="0071430B" w:rsidRDefault="003F4F4A" w:rsidP="003F4F4A">
      <w:pPr>
        <w:spacing w:after="0" w:line="234" w:lineRule="auto"/>
        <w:ind w:left="567" w:right="4720"/>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 xml:space="preserve"> Моцарт В. Легкая соната </w:t>
      </w:r>
      <w:proofErr w:type="gramStart"/>
      <w:r w:rsidRPr="0071430B">
        <w:rPr>
          <w:rFonts w:ascii="Times New Roman" w:eastAsia="Times New Roman" w:hAnsi="Times New Roman" w:cs="Arial"/>
          <w:sz w:val="24"/>
          <w:szCs w:val="20"/>
          <w:lang w:eastAsia="ru-RU"/>
        </w:rPr>
        <w:t>До</w:t>
      </w:r>
      <w:proofErr w:type="gramEnd"/>
      <w:r w:rsidRPr="0071430B">
        <w:rPr>
          <w:rFonts w:ascii="Times New Roman" w:eastAsia="Times New Roman" w:hAnsi="Times New Roman" w:cs="Arial"/>
          <w:sz w:val="24"/>
          <w:szCs w:val="20"/>
          <w:lang w:eastAsia="ru-RU"/>
        </w:rPr>
        <w:t xml:space="preserve"> мажор, 1-я часть</w:t>
      </w:r>
    </w:p>
    <w:p w:rsidR="003F4F4A" w:rsidRPr="0071430B" w:rsidRDefault="003F4F4A" w:rsidP="003F4F4A">
      <w:pPr>
        <w:spacing w:after="0" w:line="2" w:lineRule="exact"/>
        <w:ind w:left="567"/>
        <w:rPr>
          <w:rFonts w:ascii="Times New Roman" w:eastAsia="Times New Roman" w:hAnsi="Times New Roman" w:cs="Arial"/>
          <w:sz w:val="20"/>
          <w:szCs w:val="20"/>
          <w:lang w:eastAsia="ru-RU"/>
        </w:rPr>
      </w:pPr>
    </w:p>
    <w:p w:rsidR="003F4F4A" w:rsidRPr="0071430B" w:rsidRDefault="003F4F4A" w:rsidP="003F4F4A">
      <w:pPr>
        <w:spacing w:after="0" w:line="0" w:lineRule="atLeast"/>
        <w:ind w:left="567"/>
        <w:rPr>
          <w:rFonts w:ascii="Times New Roman" w:eastAsia="Times New Roman" w:hAnsi="Times New Roman" w:cs="Arial"/>
          <w:sz w:val="24"/>
          <w:szCs w:val="20"/>
          <w:lang w:eastAsia="ru-RU"/>
        </w:rPr>
      </w:pPr>
      <w:r w:rsidRPr="0071430B">
        <w:rPr>
          <w:rFonts w:ascii="Times New Roman" w:eastAsia="Times New Roman" w:hAnsi="Times New Roman" w:cs="Arial"/>
          <w:sz w:val="24"/>
          <w:szCs w:val="20"/>
          <w:lang w:eastAsia="ru-RU"/>
        </w:rPr>
        <w:t>Григ Э. Поэтическая картинка ми минор</w:t>
      </w:r>
    </w:p>
    <w:p w:rsidR="003F4F4A" w:rsidRPr="0071430B" w:rsidRDefault="003F4F4A" w:rsidP="003F4F4A">
      <w:pPr>
        <w:spacing w:after="0" w:line="5" w:lineRule="exact"/>
        <w:ind w:left="567"/>
        <w:rPr>
          <w:rFonts w:ascii="Times New Roman" w:eastAsia="Times New Roman" w:hAnsi="Times New Roman" w:cs="Arial"/>
          <w:sz w:val="20"/>
          <w:szCs w:val="20"/>
          <w:lang w:eastAsia="ru-RU"/>
        </w:rPr>
      </w:pPr>
    </w:p>
    <w:p w:rsidR="003F4F4A" w:rsidRPr="0071430B" w:rsidRDefault="003F4F4A" w:rsidP="003F4F4A">
      <w:pPr>
        <w:spacing w:after="0" w:line="0" w:lineRule="atLeast"/>
        <w:ind w:left="567"/>
        <w:rPr>
          <w:rFonts w:ascii="Times New Roman" w:eastAsia="Times New Roman" w:hAnsi="Times New Roman" w:cs="Arial"/>
          <w:b/>
          <w:i/>
          <w:sz w:val="24"/>
          <w:szCs w:val="20"/>
          <w:lang w:eastAsia="ru-RU"/>
        </w:rPr>
      </w:pPr>
      <w:r w:rsidRPr="0071430B">
        <w:rPr>
          <w:rFonts w:ascii="Times New Roman" w:eastAsia="Times New Roman" w:hAnsi="Times New Roman" w:cs="Arial"/>
          <w:b/>
          <w:i/>
          <w:sz w:val="24"/>
          <w:szCs w:val="20"/>
          <w:lang w:eastAsia="ru-RU"/>
        </w:rPr>
        <w:t>Вариант 3</w:t>
      </w:r>
    </w:p>
    <w:p w:rsidR="003F4F4A" w:rsidRPr="0071430B" w:rsidRDefault="003F4F4A" w:rsidP="003F4F4A">
      <w:pPr>
        <w:spacing w:after="0" w:line="7" w:lineRule="exact"/>
        <w:ind w:left="567"/>
        <w:rPr>
          <w:rFonts w:ascii="Times New Roman" w:eastAsia="Times New Roman" w:hAnsi="Times New Roman" w:cs="Arial"/>
          <w:sz w:val="20"/>
          <w:szCs w:val="20"/>
          <w:lang w:eastAsia="ru-RU"/>
        </w:rPr>
      </w:pPr>
    </w:p>
    <w:p w:rsidR="003F4F4A" w:rsidRDefault="003F4F4A" w:rsidP="003F4F4A">
      <w:pPr>
        <w:spacing w:after="0" w:line="249" w:lineRule="auto"/>
        <w:ind w:left="567" w:right="6480"/>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 xml:space="preserve">Гендель Г. Пассакалия </w:t>
      </w:r>
    </w:p>
    <w:p w:rsidR="003F4F4A" w:rsidRPr="0071430B" w:rsidRDefault="003F4F4A" w:rsidP="003F4F4A">
      <w:pPr>
        <w:spacing w:after="0" w:line="249" w:lineRule="auto"/>
        <w:ind w:left="567" w:right="6480"/>
        <w:rPr>
          <w:rFonts w:ascii="Times New Roman" w:eastAsia="Times New Roman" w:hAnsi="Times New Roman" w:cs="Arial"/>
          <w:sz w:val="23"/>
          <w:szCs w:val="20"/>
          <w:lang w:eastAsia="ru-RU"/>
        </w:rPr>
      </w:pPr>
      <w:r w:rsidRPr="0071430B">
        <w:rPr>
          <w:rFonts w:ascii="Times New Roman" w:eastAsia="Times New Roman" w:hAnsi="Times New Roman" w:cs="Arial"/>
          <w:sz w:val="23"/>
          <w:szCs w:val="20"/>
          <w:lang w:eastAsia="ru-RU"/>
        </w:rPr>
        <w:t>Черни К. Соч. 299 этюд №34</w:t>
      </w:r>
    </w:p>
    <w:p w:rsidR="003F4F4A" w:rsidRPr="0071430B" w:rsidRDefault="003F4F4A" w:rsidP="003F4F4A">
      <w:pPr>
        <w:spacing w:after="0" w:line="240" w:lineRule="auto"/>
        <w:ind w:left="567"/>
        <w:rPr>
          <w:rFonts w:ascii="Times New Roman" w:eastAsia="Times New Roman" w:hAnsi="Times New Roman" w:cs="Arial"/>
          <w:sz w:val="23"/>
          <w:szCs w:val="20"/>
          <w:lang w:eastAsia="ru-RU"/>
        </w:rPr>
        <w:sectPr w:rsidR="003F4F4A" w:rsidRPr="0071430B" w:rsidSect="007D7E76">
          <w:pgSz w:w="11900" w:h="16838"/>
          <w:pgMar w:top="567" w:right="260" w:bottom="439" w:left="980" w:header="0" w:footer="0" w:gutter="0"/>
          <w:cols w:space="0" w:equalWidth="0">
            <w:col w:w="10660"/>
          </w:cols>
          <w:docGrid w:linePitch="360"/>
        </w:sectPr>
      </w:pPr>
      <w:r>
        <w:rPr>
          <w:rFonts w:ascii="Times New Roman" w:eastAsia="Times New Roman" w:hAnsi="Times New Roman" w:cs="Arial"/>
          <w:sz w:val="23"/>
          <w:szCs w:val="20"/>
          <w:lang w:eastAsia="ru-RU"/>
        </w:rPr>
        <w:t xml:space="preserve">Гайдн Й. Соната Ре мажор.                                                                                                                                           </w:t>
      </w:r>
    </w:p>
    <w:p w:rsidR="0071430B" w:rsidRPr="0071430B" w:rsidRDefault="0071430B" w:rsidP="003F4F4A">
      <w:pPr>
        <w:spacing w:after="0" w:line="2" w:lineRule="exact"/>
        <w:ind w:left="284"/>
        <w:rPr>
          <w:rFonts w:ascii="Times New Roman" w:eastAsia="Times New Roman" w:hAnsi="Times New Roman" w:cs="Arial"/>
          <w:sz w:val="20"/>
          <w:szCs w:val="20"/>
          <w:lang w:eastAsia="ru-RU"/>
        </w:rPr>
      </w:pPr>
      <w:bookmarkStart w:id="8" w:name="page11"/>
      <w:bookmarkEnd w:id="8"/>
    </w:p>
    <w:p w:rsidR="007D7E76" w:rsidRPr="003F4F4A" w:rsidRDefault="003F4F4A" w:rsidP="003F4F4A">
      <w:pPr>
        <w:spacing w:after="0" w:line="234" w:lineRule="auto"/>
        <w:ind w:left="284"/>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 xml:space="preserve">                                               </w:t>
      </w:r>
      <w:r w:rsidR="007D7E76" w:rsidRPr="003F4F4A">
        <w:rPr>
          <w:rFonts w:ascii="Times New Roman" w:eastAsia="Times New Roman" w:hAnsi="Times New Roman" w:cs="Arial"/>
          <w:b/>
          <w:sz w:val="28"/>
          <w:szCs w:val="28"/>
          <w:lang w:eastAsia="ru-RU"/>
        </w:rPr>
        <w:t>6 класс</w:t>
      </w:r>
    </w:p>
    <w:p w:rsidR="007D7E76" w:rsidRPr="00A94765" w:rsidRDefault="007D7E76" w:rsidP="003F4F4A">
      <w:pPr>
        <w:spacing w:after="0" w:line="234" w:lineRule="auto"/>
        <w:ind w:left="284"/>
        <w:rPr>
          <w:rFonts w:ascii="Times New Roman" w:eastAsia="Times New Roman" w:hAnsi="Times New Roman" w:cs="Arial"/>
          <w:b/>
          <w:i/>
          <w:sz w:val="24"/>
          <w:szCs w:val="20"/>
          <w:lang w:eastAsia="ru-RU"/>
        </w:rPr>
      </w:pPr>
      <w:r w:rsidRPr="00082756">
        <w:rPr>
          <w:rFonts w:ascii="Times New Roman" w:eastAsia="Times New Roman" w:hAnsi="Times New Roman" w:cs="Arial"/>
          <w:b/>
          <w:i/>
          <w:sz w:val="24"/>
          <w:szCs w:val="20"/>
          <w:lang w:eastAsia="ru-RU"/>
        </w:rPr>
        <w:t>Требования к техническому зачету.</w:t>
      </w:r>
    </w:p>
    <w:p w:rsidR="007D7E76" w:rsidRPr="00082756" w:rsidRDefault="007D7E76" w:rsidP="003F4F4A">
      <w:pPr>
        <w:spacing w:after="0" w:line="234" w:lineRule="auto"/>
        <w:ind w:left="284"/>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1 полугодие. Си бемоль мажор, Ми бемоль мажор. Аккорды: тонические трезвучия с обращениями аккордами по три или четыре звука. Хроматическая гамма двумя руками в прямом движении в 4 октавы. Арпеджио: короткие – по 4 звука в 4 октавы, длинные – двумя руками. Д</w:t>
      </w:r>
      <w:proofErr w:type="gramStart"/>
      <w:r>
        <w:rPr>
          <w:rFonts w:ascii="Times New Roman" w:eastAsia="Times New Roman" w:hAnsi="Times New Roman" w:cs="Arial"/>
          <w:sz w:val="24"/>
          <w:szCs w:val="20"/>
          <w:lang w:eastAsia="ru-RU"/>
        </w:rPr>
        <w:t>7</w:t>
      </w:r>
      <w:proofErr w:type="gramEnd"/>
      <w:r>
        <w:rPr>
          <w:rFonts w:ascii="Times New Roman" w:eastAsia="Times New Roman" w:hAnsi="Times New Roman" w:cs="Arial"/>
          <w:sz w:val="24"/>
          <w:szCs w:val="20"/>
          <w:lang w:eastAsia="ru-RU"/>
        </w:rPr>
        <w:t xml:space="preserve"> – построение и разрешение. Ум</w:t>
      </w:r>
      <w:proofErr w:type="gramStart"/>
      <w:r>
        <w:rPr>
          <w:rFonts w:ascii="Times New Roman" w:eastAsia="Times New Roman" w:hAnsi="Times New Roman" w:cs="Arial"/>
          <w:sz w:val="24"/>
          <w:szCs w:val="20"/>
          <w:lang w:eastAsia="ru-RU"/>
        </w:rPr>
        <w:t>7</w:t>
      </w:r>
      <w:proofErr w:type="gramEnd"/>
      <w:r>
        <w:rPr>
          <w:rFonts w:ascii="Times New Roman" w:eastAsia="Times New Roman" w:hAnsi="Times New Roman" w:cs="Arial"/>
          <w:sz w:val="24"/>
          <w:szCs w:val="20"/>
          <w:lang w:eastAsia="ru-RU"/>
        </w:rPr>
        <w:t xml:space="preserve"> – построение и разрешение.</w:t>
      </w:r>
    </w:p>
    <w:p w:rsidR="007D7E76" w:rsidRPr="00A202EE" w:rsidRDefault="007D7E76" w:rsidP="003F4F4A">
      <w:pPr>
        <w:spacing w:after="0" w:line="1" w:lineRule="exact"/>
        <w:ind w:left="284"/>
        <w:rPr>
          <w:rFonts w:ascii="Times New Roman" w:eastAsia="Times New Roman" w:hAnsi="Times New Roman" w:cs="Arial"/>
          <w:sz w:val="20"/>
          <w:szCs w:val="20"/>
          <w:lang w:eastAsia="ru-RU"/>
        </w:rPr>
      </w:pPr>
    </w:p>
    <w:tbl>
      <w:tblPr>
        <w:tblW w:w="9620" w:type="dxa"/>
        <w:jc w:val="center"/>
        <w:tblLayout w:type="fixed"/>
        <w:tblCellMar>
          <w:left w:w="0" w:type="dxa"/>
          <w:right w:w="0" w:type="dxa"/>
        </w:tblCellMar>
        <w:tblLook w:val="0000" w:firstRow="0" w:lastRow="0" w:firstColumn="0" w:lastColumn="0" w:noHBand="0" w:noVBand="0"/>
      </w:tblPr>
      <w:tblGrid>
        <w:gridCol w:w="360"/>
        <w:gridCol w:w="700"/>
        <w:gridCol w:w="1000"/>
        <w:gridCol w:w="180"/>
        <w:gridCol w:w="100"/>
        <w:gridCol w:w="140"/>
        <w:gridCol w:w="700"/>
        <w:gridCol w:w="300"/>
        <w:gridCol w:w="360"/>
        <w:gridCol w:w="460"/>
        <w:gridCol w:w="120"/>
        <w:gridCol w:w="660"/>
        <w:gridCol w:w="1060"/>
        <w:gridCol w:w="480"/>
        <w:gridCol w:w="1060"/>
        <w:gridCol w:w="380"/>
        <w:gridCol w:w="100"/>
        <w:gridCol w:w="1200"/>
        <w:gridCol w:w="20"/>
        <w:gridCol w:w="240"/>
      </w:tblGrid>
      <w:tr w:rsidR="003F4F4A" w:rsidRPr="00A202EE" w:rsidTr="003F4F4A">
        <w:trPr>
          <w:trHeight w:val="541"/>
          <w:jc w:val="center"/>
        </w:trPr>
        <w:tc>
          <w:tcPr>
            <w:tcW w:w="36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7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0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8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4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7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3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36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46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840" w:type="dxa"/>
            <w:gridSpan w:val="3"/>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Термины</w:t>
            </w:r>
          </w:p>
        </w:tc>
        <w:tc>
          <w:tcPr>
            <w:tcW w:w="48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06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38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120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2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c>
          <w:tcPr>
            <w:tcW w:w="240" w:type="dxa"/>
            <w:shd w:val="clear" w:color="auto" w:fill="auto"/>
            <w:vAlign w:val="bottom"/>
          </w:tcPr>
          <w:p w:rsidR="003F4F4A" w:rsidRPr="00A202EE" w:rsidRDefault="003F4F4A" w:rsidP="003F4F4A">
            <w:pPr>
              <w:spacing w:after="0" w:line="0" w:lineRule="atLeast"/>
              <w:ind w:left="284"/>
              <w:rPr>
                <w:rFonts w:ascii="Times New Roman" w:eastAsia="Times New Roman" w:hAnsi="Times New Roman" w:cs="Arial"/>
                <w:sz w:val="24"/>
                <w:szCs w:val="20"/>
                <w:lang w:eastAsia="ru-RU"/>
              </w:rPr>
            </w:pPr>
          </w:p>
        </w:tc>
      </w:tr>
      <w:tr w:rsidR="003F4F4A" w:rsidRPr="00A202EE" w:rsidTr="003F4F4A">
        <w:trPr>
          <w:trHeight w:val="281"/>
          <w:jc w:val="center"/>
        </w:trPr>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7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7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6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c>
          <w:tcPr>
            <w:tcW w:w="24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4"/>
                <w:szCs w:val="20"/>
                <w:lang w:eastAsia="ru-RU"/>
              </w:rPr>
            </w:pPr>
          </w:p>
        </w:tc>
      </w:tr>
      <w:tr w:rsidR="003F4F4A" w:rsidRPr="00A202EE" w:rsidTr="003F4F4A">
        <w:trPr>
          <w:trHeight w:val="263"/>
          <w:jc w:val="center"/>
        </w:trPr>
        <w:tc>
          <w:tcPr>
            <w:tcW w:w="360" w:type="dxa"/>
            <w:tcBorders>
              <w:top w:val="single" w:sz="8" w:space="0" w:color="auto"/>
              <w:left w:val="single" w:sz="4" w:space="0" w:color="auto"/>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700" w:type="dxa"/>
            <w:tcBorders>
              <w:top w:val="single" w:sz="8" w:space="0" w:color="auto"/>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00" w:type="dxa"/>
            <w:tcBorders>
              <w:top w:val="single" w:sz="8" w:space="0" w:color="auto"/>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7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3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720" w:type="dxa"/>
            <w:gridSpan w:val="2"/>
            <w:tcBorders>
              <w:bottom w:val="single" w:sz="8" w:space="0" w:color="auto"/>
            </w:tcBorders>
            <w:shd w:val="clear" w:color="auto" w:fill="auto"/>
            <w:vAlign w:val="bottom"/>
          </w:tcPr>
          <w:p w:rsidR="003F4F4A" w:rsidRPr="00A202EE" w:rsidRDefault="003F4F4A" w:rsidP="00670A29">
            <w:pPr>
              <w:spacing w:after="0" w:line="262" w:lineRule="exact"/>
              <w:rPr>
                <w:rFonts w:ascii="Times New Roman" w:eastAsia="Times New Roman" w:hAnsi="Times New Roman" w:cs="Arial"/>
                <w:b/>
                <w:sz w:val="24"/>
                <w:szCs w:val="20"/>
                <w:lang w:eastAsia="ru-RU"/>
              </w:rPr>
            </w:pPr>
            <w:r w:rsidRPr="00A202EE">
              <w:rPr>
                <w:rFonts w:ascii="Times New Roman" w:eastAsia="Times New Roman" w:hAnsi="Times New Roman" w:cs="Arial"/>
                <w:b/>
                <w:sz w:val="24"/>
                <w:szCs w:val="20"/>
                <w:lang w:eastAsia="ru-RU"/>
              </w:rPr>
              <w:t>6 класс</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r>
      <w:tr w:rsidR="003F4F4A" w:rsidRPr="00A202EE" w:rsidTr="003F4F4A">
        <w:trPr>
          <w:trHeight w:val="263"/>
          <w:jc w:val="center"/>
        </w:trPr>
        <w:tc>
          <w:tcPr>
            <w:tcW w:w="2060" w:type="dxa"/>
            <w:gridSpan w:val="3"/>
            <w:tcBorders>
              <w:left w:val="single" w:sz="4" w:space="0" w:color="auto"/>
              <w:bottom w:val="single" w:sz="8" w:space="0" w:color="auto"/>
            </w:tcBorders>
            <w:shd w:val="clear" w:color="auto" w:fill="auto"/>
            <w:vAlign w:val="bottom"/>
          </w:tcPr>
          <w:p w:rsidR="003F4F4A" w:rsidRPr="00A202EE" w:rsidRDefault="003F4F4A" w:rsidP="00670A29">
            <w:pPr>
              <w:spacing w:after="0" w:line="262"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ritardando</w:t>
            </w:r>
            <w:proofErr w:type="spellEnd"/>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2"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ритэрдандо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2"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замедляя</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Cs w:val="20"/>
                <w:lang w:eastAsia="ru-RU"/>
              </w:rPr>
            </w:pPr>
          </w:p>
        </w:tc>
      </w:tr>
      <w:tr w:rsidR="003F4F4A" w:rsidRPr="00A202EE" w:rsidTr="003F4F4A">
        <w:trPr>
          <w:trHeight w:val="266"/>
          <w:jc w:val="center"/>
        </w:trPr>
        <w:tc>
          <w:tcPr>
            <w:tcW w:w="2060" w:type="dxa"/>
            <w:gridSpan w:val="3"/>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allargando</w:t>
            </w:r>
            <w:proofErr w:type="spellEnd"/>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алляргандо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54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расширяя</w:t>
            </w: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calando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саляндо</w:t>
            </w:r>
            <w:proofErr w:type="spellEnd"/>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затихая</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assai</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70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ассаи</w:t>
            </w:r>
            <w:proofErr w:type="spellEnd"/>
          </w:p>
        </w:tc>
        <w:tc>
          <w:tcPr>
            <w:tcW w:w="3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весьма</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8"/>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giocoso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джиокозо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игриво</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w w:val="99"/>
                <w:sz w:val="24"/>
                <w:szCs w:val="20"/>
                <w:lang w:eastAsia="ru-RU"/>
              </w:rPr>
            </w:pPr>
            <w:proofErr w:type="spellStart"/>
            <w:r w:rsidRPr="00A202EE">
              <w:rPr>
                <w:rFonts w:ascii="Times New Roman" w:eastAsia="Times New Roman" w:hAnsi="Times New Roman" w:cs="Arial"/>
                <w:w w:val="99"/>
                <w:sz w:val="24"/>
                <w:szCs w:val="20"/>
                <w:lang w:eastAsia="ru-RU"/>
              </w:rPr>
              <w:t>unacorde</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унакордэ</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60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взять левую педаль</w:t>
            </w: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trecorde</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трэкордэ</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60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взять правую педаль</w:t>
            </w: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2060" w:type="dxa"/>
            <w:gridSpan w:val="3"/>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espressivo</w:t>
            </w:r>
            <w:proofErr w:type="spellEnd"/>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эспрэссиво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54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выразительно</w:t>
            </w: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risoluto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ризолюто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54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решительно</w:t>
            </w: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brilliante</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брильянтэ</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w w:val="99"/>
                <w:sz w:val="24"/>
                <w:szCs w:val="20"/>
                <w:lang w:eastAsia="ru-RU"/>
              </w:rPr>
            </w:pPr>
            <w:r w:rsidRPr="00A202EE">
              <w:rPr>
                <w:rFonts w:ascii="Times New Roman" w:eastAsia="Times New Roman" w:hAnsi="Times New Roman" w:cs="Arial"/>
                <w:w w:val="99"/>
                <w:sz w:val="24"/>
                <w:szCs w:val="20"/>
                <w:lang w:eastAsia="ru-RU"/>
              </w:rPr>
              <w:t>блестяще</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8"/>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animato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анимато</w:t>
            </w:r>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60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воодушевленно</w:t>
            </w: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morendo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морэндо</w:t>
            </w:r>
            <w:proofErr w:type="spellEnd"/>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замирая</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pesante</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пэзантэ</w:t>
            </w:r>
            <w:proofErr w:type="spellEnd"/>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тяжело</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2060" w:type="dxa"/>
            <w:gridSpan w:val="3"/>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scherzando</w:t>
            </w:r>
            <w:proofErr w:type="spellEnd"/>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скерцандо</w:t>
            </w: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шутливо</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tranguillo</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транкуилло</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w w:val="99"/>
                <w:sz w:val="24"/>
                <w:szCs w:val="20"/>
                <w:lang w:eastAsia="ru-RU"/>
              </w:rPr>
            </w:pPr>
            <w:r w:rsidRPr="00A202EE">
              <w:rPr>
                <w:rFonts w:ascii="Times New Roman" w:eastAsia="Times New Roman" w:hAnsi="Times New Roman" w:cs="Arial"/>
                <w:w w:val="99"/>
                <w:sz w:val="24"/>
                <w:szCs w:val="20"/>
                <w:lang w:eastAsia="ru-RU"/>
              </w:rPr>
              <w:t>спокойно</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6"/>
          <w:jc w:val="center"/>
        </w:trPr>
        <w:tc>
          <w:tcPr>
            <w:tcW w:w="1060" w:type="dxa"/>
            <w:gridSpan w:val="2"/>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sempre</w:t>
            </w:r>
            <w:proofErr w:type="spellEnd"/>
          </w:p>
        </w:tc>
        <w:tc>
          <w:tcPr>
            <w:tcW w:w="10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сэмпрэ</w:t>
            </w:r>
            <w:proofErr w:type="spellEnd"/>
          </w:p>
        </w:tc>
        <w:tc>
          <w:tcPr>
            <w:tcW w:w="3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540" w:type="dxa"/>
            <w:gridSpan w:val="2"/>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все время</w:t>
            </w: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r w:rsidR="003F4F4A" w:rsidRPr="00A202EE" w:rsidTr="003F4F4A">
        <w:trPr>
          <w:trHeight w:val="268"/>
          <w:jc w:val="center"/>
        </w:trPr>
        <w:tc>
          <w:tcPr>
            <w:tcW w:w="2060" w:type="dxa"/>
            <w:gridSpan w:val="3"/>
            <w:tcBorders>
              <w:left w:val="single" w:sz="4" w:space="0" w:color="auto"/>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conanima</w:t>
            </w:r>
            <w:proofErr w:type="spellEnd"/>
          </w:p>
        </w:tc>
        <w:tc>
          <w:tcPr>
            <w:tcW w:w="1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360" w:type="dxa"/>
            <w:gridSpan w:val="3"/>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кон </w:t>
            </w:r>
            <w:proofErr w:type="spellStart"/>
            <w:r w:rsidRPr="00A202EE">
              <w:rPr>
                <w:rFonts w:ascii="Times New Roman" w:eastAsia="Times New Roman" w:hAnsi="Times New Roman" w:cs="Arial"/>
                <w:sz w:val="24"/>
                <w:szCs w:val="20"/>
                <w:lang w:eastAsia="ru-RU"/>
              </w:rPr>
              <w:t>анима</w:t>
            </w:r>
            <w:proofErr w:type="spellEnd"/>
          </w:p>
        </w:tc>
        <w:tc>
          <w:tcPr>
            <w:tcW w:w="4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с душой</w:t>
            </w:r>
          </w:p>
        </w:tc>
        <w:tc>
          <w:tcPr>
            <w:tcW w:w="4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38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120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c>
          <w:tcPr>
            <w:tcW w:w="240" w:type="dxa"/>
            <w:tcBorders>
              <w:bottom w:val="single" w:sz="8" w:space="0" w:color="auto"/>
              <w:right w:val="single" w:sz="8" w:space="0" w:color="auto"/>
            </w:tcBorders>
            <w:shd w:val="clear" w:color="auto" w:fill="auto"/>
            <w:vAlign w:val="bottom"/>
          </w:tcPr>
          <w:p w:rsidR="003F4F4A" w:rsidRPr="00A202EE" w:rsidRDefault="003F4F4A" w:rsidP="00670A29">
            <w:pPr>
              <w:spacing w:after="0" w:line="0" w:lineRule="atLeast"/>
              <w:rPr>
                <w:rFonts w:ascii="Times New Roman" w:eastAsia="Times New Roman" w:hAnsi="Times New Roman" w:cs="Arial"/>
                <w:sz w:val="23"/>
                <w:szCs w:val="20"/>
                <w:lang w:eastAsia="ru-RU"/>
              </w:rPr>
            </w:pPr>
          </w:p>
        </w:tc>
      </w:tr>
    </w:tbl>
    <w:p w:rsidR="007D7E76" w:rsidRDefault="007D7E76" w:rsidP="007D7E76">
      <w:pPr>
        <w:spacing w:after="0" w:line="231" w:lineRule="auto"/>
        <w:ind w:left="426"/>
        <w:rPr>
          <w:rFonts w:ascii="Times New Roman" w:eastAsia="Times New Roman" w:hAnsi="Times New Roman" w:cs="Arial"/>
          <w:sz w:val="24"/>
          <w:szCs w:val="20"/>
          <w:lang w:eastAsia="ru-RU"/>
        </w:rPr>
      </w:pPr>
    </w:p>
    <w:p w:rsidR="007D7E76" w:rsidRPr="00A202EE" w:rsidRDefault="007D7E76" w:rsidP="007D7E76">
      <w:pPr>
        <w:spacing w:after="0" w:line="231" w:lineRule="auto"/>
        <w:ind w:left="426"/>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При проверке терминов, использовать термины предыдущих классов.</w:t>
      </w:r>
    </w:p>
    <w:p w:rsidR="007D7E76" w:rsidRPr="00A202EE" w:rsidRDefault="007D7E76" w:rsidP="007D7E76">
      <w:pPr>
        <w:spacing w:after="0" w:line="281" w:lineRule="exact"/>
        <w:ind w:left="426"/>
        <w:rPr>
          <w:rFonts w:ascii="Times New Roman" w:eastAsia="Times New Roman" w:hAnsi="Times New Roman" w:cs="Arial"/>
          <w:sz w:val="20"/>
          <w:szCs w:val="20"/>
          <w:lang w:eastAsia="ru-RU"/>
        </w:rPr>
      </w:pPr>
    </w:p>
    <w:p w:rsidR="007D7E76" w:rsidRPr="00A202EE" w:rsidRDefault="007D7E76" w:rsidP="007D7E76">
      <w:pPr>
        <w:spacing w:after="0" w:line="0" w:lineRule="atLeast"/>
        <w:ind w:left="426"/>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Требования для зачета по чтению с листа:</w:t>
      </w:r>
    </w:p>
    <w:p w:rsidR="007D7E76" w:rsidRPr="00A202EE" w:rsidRDefault="007D7E76" w:rsidP="007D7E76">
      <w:pPr>
        <w:spacing w:after="0" w:line="7" w:lineRule="exact"/>
        <w:ind w:left="426"/>
        <w:rPr>
          <w:rFonts w:ascii="Times New Roman" w:eastAsia="Times New Roman" w:hAnsi="Times New Roman" w:cs="Arial"/>
          <w:sz w:val="20"/>
          <w:szCs w:val="20"/>
          <w:lang w:eastAsia="ru-RU"/>
        </w:rPr>
      </w:pPr>
    </w:p>
    <w:p w:rsidR="007D7E76" w:rsidRPr="00A202EE" w:rsidRDefault="007D7E76" w:rsidP="007D7E76">
      <w:pPr>
        <w:spacing w:after="0" w:line="237" w:lineRule="auto"/>
        <w:ind w:left="426" w:right="140"/>
        <w:jc w:val="both"/>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Чтение с листа незнакомых пьес в тональностях до 4-х знаков со сложным ритм</w:t>
      </w:r>
      <w:r>
        <w:rPr>
          <w:rFonts w:ascii="Times New Roman" w:eastAsia="Times New Roman" w:hAnsi="Times New Roman" w:cs="Arial"/>
          <w:sz w:val="24"/>
          <w:szCs w:val="20"/>
          <w:lang w:eastAsia="ru-RU"/>
        </w:rPr>
        <w:t>ическим рисунком.</w:t>
      </w:r>
      <w:r w:rsidRPr="00A202EE">
        <w:rPr>
          <w:rFonts w:ascii="Times New Roman" w:eastAsia="Times New Roman" w:hAnsi="Times New Roman" w:cs="Arial"/>
          <w:sz w:val="24"/>
          <w:szCs w:val="20"/>
          <w:lang w:eastAsia="ru-RU"/>
        </w:rPr>
        <w:t xml:space="preserve"> Аккомпанемент с несложной аккордовой фактурой. Чтение с ли</w:t>
      </w:r>
      <w:r>
        <w:rPr>
          <w:rFonts w:ascii="Times New Roman" w:eastAsia="Times New Roman" w:hAnsi="Times New Roman" w:cs="Arial"/>
          <w:sz w:val="24"/>
          <w:szCs w:val="20"/>
          <w:lang w:eastAsia="ru-RU"/>
        </w:rPr>
        <w:t xml:space="preserve">ста пьес </w:t>
      </w:r>
      <w:r w:rsidRPr="00A202EE">
        <w:rPr>
          <w:rFonts w:ascii="Times New Roman" w:eastAsia="Times New Roman" w:hAnsi="Times New Roman" w:cs="Arial"/>
          <w:sz w:val="24"/>
          <w:szCs w:val="20"/>
          <w:lang w:eastAsia="ru-RU"/>
        </w:rPr>
        <w:t>за 3-5 классы. Чтение с листа аккомпанемента знакомых популярны</w:t>
      </w:r>
      <w:r>
        <w:rPr>
          <w:rFonts w:ascii="Times New Roman" w:eastAsia="Times New Roman" w:hAnsi="Times New Roman" w:cs="Arial"/>
          <w:sz w:val="24"/>
          <w:szCs w:val="20"/>
          <w:lang w:eastAsia="ru-RU"/>
        </w:rPr>
        <w:t xml:space="preserve">х мелодий. </w:t>
      </w:r>
    </w:p>
    <w:p w:rsidR="007D7E76" w:rsidRPr="00A202EE" w:rsidRDefault="007D7E76" w:rsidP="007D7E76">
      <w:pPr>
        <w:spacing w:after="0" w:line="298" w:lineRule="exact"/>
        <w:ind w:left="426"/>
        <w:rPr>
          <w:rFonts w:ascii="Times New Roman" w:eastAsia="Times New Roman" w:hAnsi="Times New Roman" w:cs="Arial"/>
          <w:sz w:val="20"/>
          <w:szCs w:val="20"/>
          <w:lang w:eastAsia="ru-RU"/>
        </w:rPr>
      </w:pPr>
    </w:p>
    <w:p w:rsidR="003F4F4A" w:rsidRPr="00A202EE" w:rsidRDefault="003F4F4A" w:rsidP="003F4F4A">
      <w:pPr>
        <w:spacing w:after="0" w:line="248" w:lineRule="auto"/>
        <w:ind w:left="709" w:right="540"/>
        <w:rPr>
          <w:rFonts w:ascii="Times New Roman" w:eastAsia="Times New Roman" w:hAnsi="Times New Roman" w:cs="Arial"/>
          <w:b/>
          <w:i/>
          <w:sz w:val="23"/>
          <w:szCs w:val="20"/>
          <w:lang w:eastAsia="ru-RU"/>
        </w:rPr>
      </w:pPr>
      <w:r w:rsidRPr="00A202EE">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r>
        <w:rPr>
          <w:rFonts w:ascii="Times New Roman" w:eastAsia="Times New Roman" w:hAnsi="Times New Roman" w:cs="Arial"/>
          <w:b/>
          <w:i/>
          <w:sz w:val="23"/>
          <w:szCs w:val="20"/>
          <w:lang w:eastAsia="ru-RU"/>
        </w:rPr>
        <w:t>:</w:t>
      </w:r>
    </w:p>
    <w:p w:rsidR="003F4F4A" w:rsidRPr="0053191A" w:rsidRDefault="003F4F4A" w:rsidP="003F4F4A">
      <w:pPr>
        <w:pStyle w:val="a3"/>
        <w:numPr>
          <w:ilvl w:val="0"/>
          <w:numId w:val="11"/>
        </w:numPr>
        <w:tabs>
          <w:tab w:val="left" w:pos="840"/>
        </w:tabs>
        <w:spacing w:after="0" w:line="0" w:lineRule="atLeast"/>
        <w:ind w:left="709"/>
        <w:jc w:val="both"/>
        <w:rPr>
          <w:rFonts w:ascii="Times New Roman" w:eastAsia="Times New Roman" w:hAnsi="Times New Roman" w:cs="Arial"/>
          <w:sz w:val="24"/>
          <w:szCs w:val="20"/>
          <w:lang w:eastAsia="ru-RU"/>
        </w:rPr>
      </w:pPr>
      <w:r w:rsidRPr="0053191A">
        <w:rPr>
          <w:rFonts w:ascii="Times New Roman" w:eastAsia="Times New Roman" w:hAnsi="Times New Roman" w:cs="Arial"/>
          <w:sz w:val="24"/>
          <w:szCs w:val="20"/>
          <w:lang w:eastAsia="ru-RU"/>
        </w:rPr>
        <w:t>Расскажите о характерных особенностях музыкальных жанров.</w:t>
      </w:r>
    </w:p>
    <w:p w:rsidR="003F4F4A" w:rsidRPr="00A202EE" w:rsidRDefault="003F4F4A" w:rsidP="003F4F4A">
      <w:pPr>
        <w:spacing w:after="0" w:line="12" w:lineRule="exact"/>
        <w:ind w:left="709"/>
        <w:rPr>
          <w:rFonts w:ascii="Times New Roman" w:eastAsia="Times New Roman" w:hAnsi="Times New Roman" w:cs="Arial"/>
          <w:sz w:val="24"/>
          <w:szCs w:val="20"/>
          <w:lang w:eastAsia="ru-RU"/>
        </w:rPr>
      </w:pPr>
    </w:p>
    <w:p w:rsidR="003F4F4A" w:rsidRPr="00A202EE" w:rsidRDefault="003F4F4A" w:rsidP="003F4F4A">
      <w:pPr>
        <w:spacing w:after="0" w:line="33" w:lineRule="exact"/>
        <w:ind w:left="709"/>
        <w:rPr>
          <w:rFonts w:ascii="Times New Roman" w:eastAsia="Times New Roman" w:hAnsi="Times New Roman" w:cs="Arial"/>
          <w:sz w:val="24"/>
          <w:szCs w:val="20"/>
          <w:lang w:eastAsia="ru-RU"/>
        </w:rPr>
      </w:pPr>
    </w:p>
    <w:p w:rsidR="003F4F4A" w:rsidRPr="0053191A" w:rsidRDefault="003F4F4A" w:rsidP="003F4F4A">
      <w:pPr>
        <w:pStyle w:val="a3"/>
        <w:numPr>
          <w:ilvl w:val="0"/>
          <w:numId w:val="11"/>
        </w:numPr>
        <w:tabs>
          <w:tab w:val="left" w:pos="1120"/>
        </w:tabs>
        <w:spacing w:after="0" w:line="226" w:lineRule="auto"/>
        <w:ind w:left="709" w:right="160"/>
        <w:jc w:val="both"/>
        <w:rPr>
          <w:rFonts w:ascii="Symbol" w:eastAsia="Symbol" w:hAnsi="Symbol" w:cs="Arial"/>
          <w:sz w:val="24"/>
          <w:szCs w:val="20"/>
          <w:lang w:eastAsia="ru-RU"/>
        </w:rPr>
      </w:pPr>
      <w:r>
        <w:rPr>
          <w:rFonts w:ascii="Times New Roman" w:eastAsia="Times New Roman" w:hAnsi="Times New Roman" w:cs="Arial"/>
          <w:sz w:val="24"/>
          <w:szCs w:val="20"/>
          <w:lang w:eastAsia="ru-RU"/>
        </w:rPr>
        <w:t>Н</w:t>
      </w:r>
      <w:r w:rsidRPr="0053191A">
        <w:rPr>
          <w:rFonts w:ascii="Times New Roman" w:eastAsia="Times New Roman" w:hAnsi="Times New Roman" w:cs="Arial"/>
          <w:sz w:val="24"/>
          <w:szCs w:val="20"/>
          <w:lang w:eastAsia="ru-RU"/>
        </w:rPr>
        <w:t>азвать комп</w:t>
      </w:r>
      <w:r>
        <w:rPr>
          <w:rFonts w:ascii="Times New Roman" w:eastAsia="Times New Roman" w:hAnsi="Times New Roman" w:cs="Arial"/>
          <w:sz w:val="24"/>
          <w:szCs w:val="20"/>
          <w:lang w:eastAsia="ru-RU"/>
        </w:rPr>
        <w:t>озитора и его</w:t>
      </w:r>
      <w:r w:rsidRPr="0053191A">
        <w:rPr>
          <w:rFonts w:ascii="Times New Roman" w:eastAsia="Times New Roman" w:hAnsi="Times New Roman" w:cs="Arial"/>
          <w:sz w:val="24"/>
          <w:szCs w:val="20"/>
          <w:lang w:eastAsia="ru-RU"/>
        </w:rPr>
        <w:t xml:space="preserve"> национальную принадлежность, годы жизни или век.</w:t>
      </w:r>
    </w:p>
    <w:p w:rsidR="003F4F4A" w:rsidRPr="00A202EE" w:rsidRDefault="003F4F4A" w:rsidP="003F4F4A">
      <w:pPr>
        <w:spacing w:after="0" w:line="2" w:lineRule="exact"/>
        <w:ind w:left="709"/>
        <w:rPr>
          <w:rFonts w:ascii="Symbol" w:eastAsia="Symbol" w:hAnsi="Symbol" w:cs="Arial"/>
          <w:sz w:val="24"/>
          <w:szCs w:val="20"/>
          <w:lang w:eastAsia="ru-RU"/>
        </w:rPr>
      </w:pPr>
    </w:p>
    <w:p w:rsidR="003F4F4A" w:rsidRPr="0053191A" w:rsidRDefault="003F4F4A" w:rsidP="003F4F4A">
      <w:pPr>
        <w:pStyle w:val="a3"/>
        <w:numPr>
          <w:ilvl w:val="0"/>
          <w:numId w:val="11"/>
        </w:numPr>
        <w:tabs>
          <w:tab w:val="left" w:pos="1120"/>
        </w:tabs>
        <w:spacing w:after="0" w:line="0" w:lineRule="atLeast"/>
        <w:ind w:left="709"/>
        <w:jc w:val="both"/>
        <w:rPr>
          <w:rFonts w:ascii="Symbol" w:eastAsia="Symbol" w:hAnsi="Symbol" w:cs="Arial"/>
          <w:sz w:val="24"/>
          <w:szCs w:val="20"/>
          <w:lang w:eastAsia="ru-RU"/>
        </w:rPr>
      </w:pPr>
      <w:r>
        <w:rPr>
          <w:rFonts w:ascii="Times New Roman" w:eastAsia="Times New Roman" w:hAnsi="Times New Roman" w:cs="Arial"/>
          <w:sz w:val="24"/>
          <w:szCs w:val="20"/>
          <w:lang w:eastAsia="ru-RU"/>
        </w:rPr>
        <w:t>О</w:t>
      </w:r>
      <w:r w:rsidRPr="0053191A">
        <w:rPr>
          <w:rFonts w:ascii="Times New Roman" w:eastAsia="Times New Roman" w:hAnsi="Times New Roman" w:cs="Arial"/>
          <w:sz w:val="24"/>
          <w:szCs w:val="20"/>
          <w:lang w:eastAsia="ru-RU"/>
        </w:rPr>
        <w:t>пределить характер, образное содержание произведения</w:t>
      </w:r>
      <w:r>
        <w:rPr>
          <w:rFonts w:ascii="Times New Roman" w:eastAsia="Times New Roman" w:hAnsi="Times New Roman" w:cs="Arial"/>
          <w:sz w:val="24"/>
          <w:szCs w:val="20"/>
          <w:lang w:eastAsia="ru-RU"/>
        </w:rPr>
        <w:t>.</w:t>
      </w:r>
    </w:p>
    <w:p w:rsidR="003F4F4A" w:rsidRPr="0053191A" w:rsidRDefault="003F4F4A" w:rsidP="003F4F4A">
      <w:pPr>
        <w:pStyle w:val="a3"/>
        <w:numPr>
          <w:ilvl w:val="0"/>
          <w:numId w:val="11"/>
        </w:numPr>
        <w:tabs>
          <w:tab w:val="left" w:pos="1120"/>
        </w:tabs>
        <w:spacing w:after="0" w:line="239" w:lineRule="auto"/>
        <w:ind w:left="709"/>
        <w:jc w:val="both"/>
        <w:rPr>
          <w:rFonts w:ascii="Symbol" w:eastAsia="Symbol" w:hAnsi="Symbol" w:cs="Arial"/>
          <w:sz w:val="24"/>
          <w:szCs w:val="20"/>
          <w:lang w:eastAsia="ru-RU"/>
        </w:rPr>
      </w:pPr>
      <w:r>
        <w:rPr>
          <w:rFonts w:ascii="Times New Roman" w:eastAsia="Times New Roman" w:hAnsi="Times New Roman" w:cs="Arial"/>
          <w:sz w:val="24"/>
          <w:szCs w:val="20"/>
          <w:lang w:eastAsia="ru-RU"/>
        </w:rPr>
        <w:t>Н</w:t>
      </w:r>
      <w:r w:rsidRPr="0053191A">
        <w:rPr>
          <w:rFonts w:ascii="Times New Roman" w:eastAsia="Times New Roman" w:hAnsi="Times New Roman" w:cs="Arial"/>
          <w:sz w:val="24"/>
          <w:szCs w:val="20"/>
          <w:lang w:eastAsia="ru-RU"/>
        </w:rPr>
        <w:t>азвать жанр произведения</w:t>
      </w:r>
      <w:r>
        <w:rPr>
          <w:rFonts w:ascii="Times New Roman" w:eastAsia="Times New Roman" w:hAnsi="Times New Roman" w:cs="Arial"/>
          <w:sz w:val="24"/>
          <w:szCs w:val="20"/>
          <w:lang w:eastAsia="ru-RU"/>
        </w:rPr>
        <w:t>.</w:t>
      </w:r>
    </w:p>
    <w:p w:rsidR="003F4F4A" w:rsidRPr="0053191A" w:rsidRDefault="003F4F4A" w:rsidP="003F4F4A">
      <w:pPr>
        <w:pStyle w:val="a3"/>
        <w:numPr>
          <w:ilvl w:val="0"/>
          <w:numId w:val="11"/>
        </w:numPr>
        <w:tabs>
          <w:tab w:val="left" w:pos="1120"/>
        </w:tabs>
        <w:spacing w:after="0" w:line="239" w:lineRule="auto"/>
        <w:ind w:left="709"/>
        <w:jc w:val="both"/>
        <w:rPr>
          <w:rFonts w:ascii="Symbol" w:eastAsia="Symbol" w:hAnsi="Symbol" w:cs="Arial"/>
          <w:sz w:val="24"/>
          <w:szCs w:val="20"/>
          <w:lang w:eastAsia="ru-RU"/>
        </w:rPr>
      </w:pPr>
      <w:r>
        <w:rPr>
          <w:rFonts w:ascii="Times New Roman" w:eastAsia="Times New Roman" w:hAnsi="Times New Roman" w:cs="Arial"/>
          <w:sz w:val="24"/>
          <w:szCs w:val="20"/>
          <w:lang w:eastAsia="ru-RU"/>
        </w:rPr>
        <w:t>О</w:t>
      </w:r>
      <w:r w:rsidRPr="0053191A">
        <w:rPr>
          <w:rFonts w:ascii="Times New Roman" w:eastAsia="Times New Roman" w:hAnsi="Times New Roman" w:cs="Arial"/>
          <w:sz w:val="24"/>
          <w:szCs w:val="20"/>
          <w:lang w:eastAsia="ru-RU"/>
        </w:rPr>
        <w:t>пределить тональность, размер, темп, форму</w:t>
      </w:r>
      <w:r>
        <w:rPr>
          <w:rFonts w:ascii="Times New Roman" w:eastAsia="Times New Roman" w:hAnsi="Times New Roman" w:cs="Arial"/>
          <w:sz w:val="24"/>
          <w:szCs w:val="20"/>
          <w:lang w:eastAsia="ru-RU"/>
        </w:rPr>
        <w:t>.</w:t>
      </w:r>
    </w:p>
    <w:p w:rsidR="003F4F4A" w:rsidRPr="00A202EE" w:rsidRDefault="003F4F4A" w:rsidP="003F4F4A">
      <w:pPr>
        <w:spacing w:after="0" w:line="1" w:lineRule="exact"/>
        <w:ind w:left="709"/>
        <w:rPr>
          <w:rFonts w:ascii="Symbol" w:eastAsia="Symbol" w:hAnsi="Symbol" w:cs="Arial"/>
          <w:sz w:val="24"/>
          <w:szCs w:val="20"/>
          <w:lang w:eastAsia="ru-RU"/>
        </w:rPr>
      </w:pPr>
    </w:p>
    <w:p w:rsidR="003F4F4A" w:rsidRPr="00A202EE" w:rsidRDefault="003F4F4A" w:rsidP="003F4F4A">
      <w:pPr>
        <w:spacing w:after="0" w:line="279" w:lineRule="exact"/>
        <w:ind w:left="709"/>
        <w:rPr>
          <w:rFonts w:ascii="Times New Roman" w:eastAsia="Times New Roman" w:hAnsi="Times New Roman" w:cs="Arial"/>
          <w:sz w:val="20"/>
          <w:szCs w:val="20"/>
          <w:lang w:eastAsia="ru-RU"/>
        </w:rPr>
      </w:pPr>
    </w:p>
    <w:p w:rsidR="003F4F4A" w:rsidRPr="00A202EE" w:rsidRDefault="003F4F4A" w:rsidP="003F4F4A">
      <w:pPr>
        <w:spacing w:after="0" w:line="0" w:lineRule="atLeast"/>
        <w:ind w:left="709"/>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Примеры экзаменационных программ</w:t>
      </w:r>
    </w:p>
    <w:p w:rsidR="003F4F4A" w:rsidRPr="00A202EE" w:rsidRDefault="003F4F4A" w:rsidP="003F4F4A">
      <w:pPr>
        <w:spacing w:after="0" w:line="0" w:lineRule="atLeast"/>
        <w:ind w:left="709"/>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1</w:t>
      </w:r>
    </w:p>
    <w:p w:rsidR="003F4F4A" w:rsidRPr="00A202EE" w:rsidRDefault="003F4F4A" w:rsidP="003F4F4A">
      <w:pPr>
        <w:spacing w:after="0" w:line="7" w:lineRule="exact"/>
        <w:ind w:left="709"/>
        <w:rPr>
          <w:rFonts w:ascii="Times New Roman" w:eastAsia="Times New Roman" w:hAnsi="Times New Roman" w:cs="Arial"/>
          <w:sz w:val="20"/>
          <w:szCs w:val="20"/>
          <w:lang w:eastAsia="ru-RU"/>
        </w:rPr>
      </w:pPr>
    </w:p>
    <w:p w:rsidR="003F4F4A" w:rsidRDefault="003F4F4A" w:rsidP="003F4F4A">
      <w:pPr>
        <w:spacing w:after="0" w:line="236" w:lineRule="auto"/>
        <w:ind w:left="709" w:right="52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И.С. Трехголосная инвенция ре минор Черни К. Соч.299Этюд№31 </w:t>
      </w:r>
    </w:p>
    <w:p w:rsidR="003F4F4A" w:rsidRDefault="003F4F4A" w:rsidP="003F4F4A">
      <w:pPr>
        <w:spacing w:after="0" w:line="236" w:lineRule="auto"/>
        <w:ind w:left="709" w:right="52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Гайдн Й. Сонатина Соль мажор, 1-я часть</w:t>
      </w:r>
    </w:p>
    <w:p w:rsidR="00A903BC" w:rsidRDefault="00A903BC" w:rsidP="003F4F4A">
      <w:pPr>
        <w:spacing w:after="0" w:line="236" w:lineRule="auto"/>
        <w:ind w:left="709" w:right="5220"/>
        <w:rPr>
          <w:rFonts w:ascii="Times New Roman" w:eastAsia="Times New Roman" w:hAnsi="Times New Roman" w:cs="Arial"/>
          <w:sz w:val="24"/>
          <w:szCs w:val="20"/>
          <w:lang w:eastAsia="ru-RU"/>
        </w:rPr>
      </w:pPr>
    </w:p>
    <w:p w:rsidR="00A903BC" w:rsidRPr="00A202EE" w:rsidRDefault="00A903BC" w:rsidP="003F4F4A">
      <w:pPr>
        <w:spacing w:after="0" w:line="236" w:lineRule="auto"/>
        <w:ind w:left="709" w:right="5220"/>
        <w:rPr>
          <w:rFonts w:ascii="Times New Roman" w:eastAsia="Times New Roman" w:hAnsi="Times New Roman" w:cs="Arial"/>
          <w:sz w:val="24"/>
          <w:szCs w:val="20"/>
          <w:lang w:eastAsia="ru-RU"/>
        </w:rPr>
      </w:pPr>
    </w:p>
    <w:p w:rsidR="003F4F4A" w:rsidRPr="00A202EE" w:rsidRDefault="003F4F4A" w:rsidP="003F4F4A">
      <w:pPr>
        <w:spacing w:after="0" w:line="6" w:lineRule="exact"/>
        <w:ind w:left="709"/>
        <w:rPr>
          <w:rFonts w:ascii="Times New Roman" w:eastAsia="Times New Roman" w:hAnsi="Times New Roman" w:cs="Arial"/>
          <w:sz w:val="20"/>
          <w:szCs w:val="20"/>
          <w:lang w:eastAsia="ru-RU"/>
        </w:rPr>
      </w:pPr>
    </w:p>
    <w:p w:rsidR="003F4F4A" w:rsidRPr="00A202EE" w:rsidRDefault="003F4F4A" w:rsidP="003F4F4A">
      <w:pPr>
        <w:spacing w:after="0" w:line="0" w:lineRule="atLeast"/>
        <w:ind w:left="709"/>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lastRenderedPageBreak/>
        <w:t>Вариант 2</w:t>
      </w:r>
    </w:p>
    <w:p w:rsidR="003F4F4A" w:rsidRPr="00A202EE" w:rsidRDefault="003F4F4A" w:rsidP="003F4F4A">
      <w:pPr>
        <w:spacing w:after="0" w:line="7" w:lineRule="exact"/>
        <w:ind w:left="709"/>
        <w:rPr>
          <w:rFonts w:ascii="Times New Roman" w:eastAsia="Times New Roman" w:hAnsi="Times New Roman" w:cs="Arial"/>
          <w:sz w:val="20"/>
          <w:szCs w:val="20"/>
          <w:lang w:eastAsia="ru-RU"/>
        </w:rPr>
      </w:pPr>
    </w:p>
    <w:p w:rsidR="003F4F4A" w:rsidRDefault="003F4F4A" w:rsidP="003F4F4A">
      <w:pPr>
        <w:spacing w:after="0" w:line="0" w:lineRule="atLeast"/>
        <w:ind w:left="709" w:right="2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w:t>
      </w:r>
      <w:proofErr w:type="spellStart"/>
      <w:r w:rsidRPr="00A202EE">
        <w:rPr>
          <w:rFonts w:ascii="Times New Roman" w:eastAsia="Times New Roman" w:hAnsi="Times New Roman" w:cs="Arial"/>
          <w:sz w:val="24"/>
          <w:szCs w:val="20"/>
          <w:lang w:eastAsia="ru-RU"/>
        </w:rPr>
        <w:t>И.С.ОбработкаЧерлицкого</w:t>
      </w:r>
      <w:proofErr w:type="spellEnd"/>
      <w:r w:rsidRPr="00A202EE">
        <w:rPr>
          <w:rFonts w:ascii="Times New Roman" w:eastAsia="Times New Roman" w:hAnsi="Times New Roman" w:cs="Arial"/>
          <w:sz w:val="24"/>
          <w:szCs w:val="20"/>
          <w:lang w:eastAsia="ru-RU"/>
        </w:rPr>
        <w:t>. Две хоральные прелюдии для органа ля минор и ми минор Черни К. Соч. 740 Этюды №№1,37</w:t>
      </w:r>
    </w:p>
    <w:p w:rsidR="003F4F4A" w:rsidRDefault="003F4F4A" w:rsidP="003F4F4A">
      <w:pPr>
        <w:spacing w:after="0" w:line="0" w:lineRule="atLeast"/>
        <w:ind w:left="709" w:right="2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Гайд</w:t>
      </w:r>
      <w:r>
        <w:rPr>
          <w:rFonts w:ascii="Times New Roman" w:eastAsia="Times New Roman" w:hAnsi="Times New Roman" w:cs="Arial"/>
          <w:sz w:val="24"/>
          <w:szCs w:val="20"/>
          <w:lang w:eastAsia="ru-RU"/>
        </w:rPr>
        <w:t>н Й. Соната ми минор, 1-я часть</w:t>
      </w:r>
    </w:p>
    <w:p w:rsidR="003F4F4A" w:rsidRPr="004A636B" w:rsidRDefault="003F4F4A" w:rsidP="003F4F4A">
      <w:pPr>
        <w:spacing w:after="0" w:line="0" w:lineRule="atLeast"/>
        <w:ind w:left="709" w:right="200"/>
        <w:rPr>
          <w:rFonts w:ascii="Times New Roman" w:eastAsia="Times New Roman" w:hAnsi="Times New Roman" w:cs="Arial"/>
          <w:sz w:val="24"/>
          <w:szCs w:val="20"/>
          <w:lang w:eastAsia="ru-RU"/>
        </w:rPr>
      </w:pPr>
    </w:p>
    <w:p w:rsidR="003F4F4A" w:rsidRPr="00A202EE" w:rsidRDefault="003F4F4A" w:rsidP="003F4F4A">
      <w:pPr>
        <w:spacing w:after="0" w:line="0" w:lineRule="atLeast"/>
        <w:ind w:left="709"/>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3</w:t>
      </w:r>
    </w:p>
    <w:p w:rsidR="003F4F4A" w:rsidRPr="00A202EE" w:rsidRDefault="003F4F4A" w:rsidP="003F4F4A">
      <w:pPr>
        <w:spacing w:after="0" w:line="8" w:lineRule="exact"/>
        <w:ind w:left="709"/>
        <w:rPr>
          <w:rFonts w:ascii="Times New Roman" w:eastAsia="Times New Roman" w:hAnsi="Times New Roman" w:cs="Arial"/>
          <w:sz w:val="20"/>
          <w:szCs w:val="20"/>
          <w:lang w:eastAsia="ru-RU"/>
        </w:rPr>
      </w:pPr>
    </w:p>
    <w:p w:rsidR="003F4F4A" w:rsidRDefault="003F4F4A" w:rsidP="003F4F4A">
      <w:pPr>
        <w:spacing w:after="0" w:line="236" w:lineRule="auto"/>
        <w:ind w:left="709" w:right="36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 И.С. ХТК 1-й</w:t>
      </w:r>
      <w:r>
        <w:rPr>
          <w:rFonts w:ascii="Times New Roman" w:eastAsia="Times New Roman" w:hAnsi="Times New Roman" w:cs="Arial"/>
          <w:sz w:val="24"/>
          <w:szCs w:val="20"/>
          <w:lang w:eastAsia="ru-RU"/>
        </w:rPr>
        <w:t xml:space="preserve"> том, Прелюдия и фуга Си-</w:t>
      </w:r>
      <w:proofErr w:type="spellStart"/>
      <w:r>
        <w:rPr>
          <w:rFonts w:ascii="Times New Roman" w:eastAsia="Times New Roman" w:hAnsi="Times New Roman" w:cs="Arial"/>
          <w:sz w:val="24"/>
          <w:szCs w:val="20"/>
          <w:lang w:eastAsia="ru-RU"/>
        </w:rPr>
        <w:t>бемоль</w:t>
      </w:r>
      <w:r w:rsidRPr="00A202EE">
        <w:rPr>
          <w:rFonts w:ascii="Times New Roman" w:eastAsia="Times New Roman" w:hAnsi="Times New Roman" w:cs="Arial"/>
          <w:sz w:val="24"/>
          <w:szCs w:val="20"/>
          <w:lang w:eastAsia="ru-RU"/>
        </w:rPr>
        <w:t>мажор</w:t>
      </w:r>
      <w:proofErr w:type="spellEnd"/>
    </w:p>
    <w:p w:rsidR="003F4F4A" w:rsidRDefault="003F4F4A" w:rsidP="003F4F4A">
      <w:pPr>
        <w:spacing w:after="0" w:line="236" w:lineRule="auto"/>
        <w:ind w:left="709" w:right="36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Черни К. Соч.740 Этюд № 3</w:t>
      </w:r>
    </w:p>
    <w:p w:rsidR="003F4F4A" w:rsidRPr="00A202EE" w:rsidRDefault="003F4F4A" w:rsidP="003F4F4A">
      <w:pPr>
        <w:spacing w:after="0" w:line="236" w:lineRule="auto"/>
        <w:ind w:left="709" w:right="36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Мусоргский М. Слеза</w:t>
      </w:r>
    </w:p>
    <w:p w:rsidR="003F4F4A" w:rsidRDefault="003F4F4A" w:rsidP="003F4F4A">
      <w:pPr>
        <w:spacing w:after="0" w:line="0" w:lineRule="atLeast"/>
        <w:rPr>
          <w:rFonts w:ascii="Times New Roman" w:eastAsia="Times New Roman" w:hAnsi="Times New Roman" w:cs="Arial"/>
          <w:sz w:val="23"/>
          <w:szCs w:val="20"/>
          <w:lang w:eastAsia="ru-RU"/>
        </w:rPr>
      </w:pPr>
    </w:p>
    <w:p w:rsidR="003F4F4A" w:rsidRDefault="003F4F4A" w:rsidP="007D7E76">
      <w:pPr>
        <w:spacing w:after="0" w:line="0" w:lineRule="atLeast"/>
        <w:ind w:left="426"/>
        <w:rPr>
          <w:rFonts w:ascii="Times New Roman" w:eastAsia="Times New Roman" w:hAnsi="Times New Roman" w:cs="Arial"/>
          <w:sz w:val="23"/>
          <w:szCs w:val="20"/>
          <w:lang w:eastAsia="ru-RU"/>
        </w:rPr>
      </w:pPr>
    </w:p>
    <w:p w:rsidR="00A202EE" w:rsidRPr="00A202EE" w:rsidRDefault="00A202EE" w:rsidP="00A202EE">
      <w:pPr>
        <w:spacing w:after="0" w:line="6" w:lineRule="exact"/>
        <w:rPr>
          <w:rFonts w:ascii="Times New Roman" w:eastAsia="Times New Roman" w:hAnsi="Times New Roman" w:cs="Arial"/>
          <w:sz w:val="20"/>
          <w:szCs w:val="20"/>
          <w:lang w:eastAsia="ru-RU"/>
        </w:rPr>
      </w:pPr>
      <w:bookmarkStart w:id="9" w:name="page13"/>
      <w:bookmarkEnd w:id="9"/>
    </w:p>
    <w:p w:rsidR="007D7E76" w:rsidRPr="007D7E76" w:rsidRDefault="007D7E76" w:rsidP="007D7E76">
      <w:pPr>
        <w:spacing w:after="0" w:line="0" w:lineRule="atLeast"/>
        <w:rPr>
          <w:rFonts w:ascii="Times New Roman" w:eastAsia="Times New Roman" w:hAnsi="Times New Roman" w:cs="Arial"/>
          <w:b/>
          <w:sz w:val="28"/>
          <w:szCs w:val="28"/>
          <w:lang w:eastAsia="ru-RU"/>
        </w:rPr>
      </w:pPr>
      <w:r w:rsidRPr="007D7E76">
        <w:rPr>
          <w:rFonts w:ascii="Times New Roman" w:eastAsia="Times New Roman" w:hAnsi="Times New Roman" w:cs="Arial"/>
          <w:b/>
          <w:sz w:val="28"/>
          <w:szCs w:val="28"/>
          <w:lang w:eastAsia="ru-RU"/>
        </w:rPr>
        <w:t xml:space="preserve">                                </w:t>
      </w:r>
      <w:r w:rsidR="003F4F4A">
        <w:rPr>
          <w:rFonts w:ascii="Times New Roman" w:eastAsia="Times New Roman" w:hAnsi="Times New Roman" w:cs="Arial"/>
          <w:b/>
          <w:sz w:val="28"/>
          <w:szCs w:val="28"/>
          <w:lang w:eastAsia="ru-RU"/>
        </w:rPr>
        <w:t xml:space="preserve">                        </w:t>
      </w:r>
      <w:r w:rsidRPr="007D7E76">
        <w:rPr>
          <w:rFonts w:ascii="Times New Roman" w:eastAsia="Times New Roman" w:hAnsi="Times New Roman" w:cs="Arial"/>
          <w:b/>
          <w:sz w:val="28"/>
          <w:szCs w:val="28"/>
          <w:lang w:eastAsia="ru-RU"/>
        </w:rPr>
        <w:t xml:space="preserve">  7 класс</w:t>
      </w:r>
    </w:p>
    <w:p w:rsidR="007D7E76" w:rsidRDefault="007D7E76" w:rsidP="007D7E76">
      <w:pPr>
        <w:spacing w:after="0" w:line="0" w:lineRule="atLeast"/>
        <w:rPr>
          <w:rFonts w:ascii="Times New Roman" w:eastAsia="Times New Roman" w:hAnsi="Times New Roman" w:cs="Arial"/>
          <w:b/>
          <w:i/>
          <w:sz w:val="24"/>
          <w:szCs w:val="20"/>
          <w:lang w:eastAsia="ru-RU"/>
        </w:rPr>
      </w:pPr>
      <w:r>
        <w:rPr>
          <w:rFonts w:ascii="Times New Roman" w:eastAsia="Times New Roman" w:hAnsi="Times New Roman" w:cs="Arial"/>
          <w:b/>
          <w:i/>
          <w:sz w:val="24"/>
          <w:szCs w:val="20"/>
          <w:lang w:eastAsia="ru-RU"/>
        </w:rPr>
        <w:t>Требования к техническому зачету.</w:t>
      </w:r>
    </w:p>
    <w:p w:rsidR="007D7E76" w:rsidRPr="007D7E76" w:rsidRDefault="007D7E76" w:rsidP="007D7E76">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1 полугодие. Две гаммы с 5ю, 6ю знаками. Аккорды: тонические трезвучия с обращениями по 3 или 4 звука. Хроматическая гамма: двумя руками в прямом движении в 4 октавы. Арпеджио: короткие – по 4 звука, длинные – двумя руками. Д</w:t>
      </w:r>
      <w:proofErr w:type="gramStart"/>
      <w:r>
        <w:rPr>
          <w:rFonts w:ascii="Times New Roman" w:eastAsia="Times New Roman" w:hAnsi="Times New Roman" w:cs="Arial"/>
          <w:sz w:val="24"/>
          <w:szCs w:val="20"/>
          <w:lang w:eastAsia="ru-RU"/>
        </w:rPr>
        <w:t>7</w:t>
      </w:r>
      <w:proofErr w:type="gramEnd"/>
      <w:r>
        <w:rPr>
          <w:rFonts w:ascii="Times New Roman" w:eastAsia="Times New Roman" w:hAnsi="Times New Roman" w:cs="Arial"/>
          <w:sz w:val="24"/>
          <w:szCs w:val="20"/>
          <w:lang w:eastAsia="ru-RU"/>
        </w:rPr>
        <w:t xml:space="preserve"> , Ум7 – арпеджио длинные двумя руками.</w:t>
      </w:r>
    </w:p>
    <w:p w:rsidR="003F4F4A" w:rsidRDefault="003F4F4A" w:rsidP="00A202EE">
      <w:pPr>
        <w:spacing w:after="0" w:line="234" w:lineRule="auto"/>
        <w:ind w:right="4160"/>
        <w:rPr>
          <w:rFonts w:ascii="Times New Roman" w:eastAsia="Times New Roman" w:hAnsi="Times New Roman" w:cs="Arial"/>
          <w:sz w:val="24"/>
          <w:szCs w:val="20"/>
          <w:lang w:eastAsia="ru-RU"/>
        </w:rPr>
      </w:pPr>
    </w:p>
    <w:tbl>
      <w:tblPr>
        <w:tblStyle w:val="a4"/>
        <w:tblpPr w:leftFromText="180" w:rightFromText="180" w:vertAnchor="text" w:horzAnchor="margin" w:tblpY="36"/>
        <w:tblW w:w="0" w:type="auto"/>
        <w:tblLook w:val="04A0" w:firstRow="1" w:lastRow="0" w:firstColumn="1" w:lastColumn="0" w:noHBand="0" w:noVBand="1"/>
      </w:tblPr>
      <w:tblGrid>
        <w:gridCol w:w="2977"/>
        <w:gridCol w:w="2977"/>
        <w:gridCol w:w="2977"/>
      </w:tblGrid>
      <w:tr w:rsidR="00A903BC" w:rsidTr="00A903BC">
        <w:tc>
          <w:tcPr>
            <w:tcW w:w="8931" w:type="dxa"/>
            <w:gridSpan w:val="3"/>
            <w:vAlign w:val="center"/>
          </w:tcPr>
          <w:p w:rsidR="00A903BC" w:rsidRDefault="00A903BC" w:rsidP="00A903BC">
            <w:pPr>
              <w:jc w:val="center"/>
              <w:rPr>
                <w:rFonts w:ascii="Times New Roman" w:eastAsia="Times New Roman" w:hAnsi="Times New Roman" w:cs="Arial"/>
                <w:sz w:val="24"/>
                <w:szCs w:val="20"/>
                <w:lang w:eastAsia="ru-RU"/>
              </w:rPr>
            </w:pPr>
            <w:r>
              <w:rPr>
                <w:rFonts w:ascii="Times New Roman" w:eastAsia="Times New Roman" w:hAnsi="Times New Roman" w:cs="Arial"/>
                <w:b/>
                <w:w w:val="99"/>
                <w:sz w:val="24"/>
                <w:szCs w:val="20"/>
                <w:lang w:eastAsia="ru-RU"/>
              </w:rPr>
              <w:t>Термины 7 класс</w:t>
            </w:r>
          </w:p>
        </w:tc>
      </w:tr>
      <w:tr w:rsidR="00A903BC" w:rsidTr="00670A29">
        <w:tc>
          <w:tcPr>
            <w:tcW w:w="2977" w:type="dxa"/>
            <w:vAlign w:val="bottom"/>
          </w:tcPr>
          <w:p w:rsidR="00A903BC" w:rsidRPr="00A202EE" w:rsidRDefault="00A903BC" w:rsidP="00670A29">
            <w:pPr>
              <w:spacing w:line="262"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rubato</w:t>
            </w:r>
            <w:proofErr w:type="spellEnd"/>
          </w:p>
        </w:tc>
        <w:tc>
          <w:tcPr>
            <w:tcW w:w="2977" w:type="dxa"/>
            <w:vAlign w:val="bottom"/>
          </w:tcPr>
          <w:p w:rsidR="00A903BC" w:rsidRPr="00A202EE" w:rsidRDefault="00A903BC" w:rsidP="00670A29">
            <w:pPr>
              <w:spacing w:line="262"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рубато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Cs w:val="20"/>
                <w:lang w:eastAsia="ru-RU"/>
              </w:rPr>
            </w:pPr>
            <w:r w:rsidRPr="00A202EE">
              <w:rPr>
                <w:rFonts w:ascii="Times New Roman" w:eastAsia="Times New Roman" w:hAnsi="Times New Roman" w:cs="Arial"/>
                <w:sz w:val="24"/>
                <w:szCs w:val="20"/>
                <w:lang w:eastAsia="ru-RU"/>
              </w:rPr>
              <w:t>свободно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conbrio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кон </w:t>
            </w:r>
            <w:proofErr w:type="spellStart"/>
            <w:r w:rsidRPr="00A202EE">
              <w:rPr>
                <w:rFonts w:ascii="Times New Roman" w:eastAsia="Times New Roman" w:hAnsi="Times New Roman" w:cs="Arial"/>
                <w:sz w:val="24"/>
                <w:szCs w:val="20"/>
                <w:lang w:eastAsia="ru-RU"/>
              </w:rPr>
              <w:t>брио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с жаром</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appassionato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аппасионато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страстно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confuoco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кон </w:t>
            </w:r>
            <w:proofErr w:type="spellStart"/>
            <w:r w:rsidRPr="00A202EE">
              <w:rPr>
                <w:rFonts w:ascii="Times New Roman" w:eastAsia="Times New Roman" w:hAnsi="Times New Roman" w:cs="Arial"/>
                <w:sz w:val="24"/>
                <w:szCs w:val="20"/>
                <w:lang w:eastAsia="ru-RU"/>
              </w:rPr>
              <w:t>фуоко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с огнем</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veloce</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вэлоче</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быстро, скоро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comodo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комодо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удобно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spirituoso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спиритозо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увлеченно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deciso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дэчизо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решительно, смело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secco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сэкко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proofErr w:type="spellStart"/>
            <w:r w:rsidRPr="00A202EE">
              <w:rPr>
                <w:rFonts w:ascii="Times New Roman" w:eastAsia="Times New Roman" w:hAnsi="Times New Roman" w:cs="Arial"/>
                <w:sz w:val="24"/>
                <w:szCs w:val="20"/>
                <w:lang w:eastAsia="ru-RU"/>
              </w:rPr>
              <w:t>жестко</w:t>
            </w:r>
            <w:proofErr w:type="gramStart"/>
            <w:r w:rsidRPr="00A202EE">
              <w:rPr>
                <w:rFonts w:ascii="Times New Roman" w:eastAsia="Times New Roman" w:hAnsi="Times New Roman" w:cs="Arial"/>
                <w:sz w:val="24"/>
                <w:szCs w:val="20"/>
                <w:lang w:eastAsia="ru-RU"/>
              </w:rPr>
              <w:t>.к</w:t>
            </w:r>
            <w:proofErr w:type="gramEnd"/>
            <w:r w:rsidRPr="00A202EE">
              <w:rPr>
                <w:rFonts w:ascii="Times New Roman" w:eastAsia="Times New Roman" w:hAnsi="Times New Roman" w:cs="Arial"/>
                <w:sz w:val="24"/>
                <w:szCs w:val="20"/>
                <w:lang w:eastAsia="ru-RU"/>
              </w:rPr>
              <w:t>оротко</w:t>
            </w:r>
            <w:proofErr w:type="spellEnd"/>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adlibitum</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ад </w:t>
            </w:r>
            <w:proofErr w:type="spellStart"/>
            <w:r w:rsidRPr="00A202EE">
              <w:rPr>
                <w:rFonts w:ascii="Times New Roman" w:eastAsia="Times New Roman" w:hAnsi="Times New Roman" w:cs="Arial"/>
                <w:sz w:val="24"/>
                <w:szCs w:val="20"/>
                <w:lang w:eastAsia="ru-RU"/>
              </w:rPr>
              <w:t>либитум</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 xml:space="preserve">по желанию, по </w:t>
            </w:r>
            <w:proofErr w:type="spellStart"/>
            <w:r w:rsidRPr="00A202EE">
              <w:rPr>
                <w:rFonts w:ascii="Times New Roman" w:eastAsia="Times New Roman" w:hAnsi="Times New Roman" w:cs="Arial"/>
                <w:sz w:val="24"/>
                <w:szCs w:val="20"/>
                <w:lang w:eastAsia="ru-RU"/>
              </w:rPr>
              <w:t>усмотрению</w:t>
            </w:r>
            <w:proofErr w:type="gramStart"/>
            <w:r w:rsidRPr="00A202EE">
              <w:rPr>
                <w:rFonts w:ascii="Times New Roman" w:eastAsia="Times New Roman" w:hAnsi="Times New Roman" w:cs="Arial"/>
                <w:sz w:val="24"/>
                <w:szCs w:val="20"/>
                <w:lang w:eastAsia="ru-RU"/>
              </w:rPr>
              <w:t>.с</w:t>
            </w:r>
            <w:proofErr w:type="gramEnd"/>
            <w:r w:rsidRPr="00A202EE">
              <w:rPr>
                <w:rFonts w:ascii="Times New Roman" w:eastAsia="Times New Roman" w:hAnsi="Times New Roman" w:cs="Arial"/>
                <w:sz w:val="24"/>
                <w:szCs w:val="20"/>
                <w:lang w:eastAsia="ru-RU"/>
              </w:rPr>
              <w:t>вободно</w:t>
            </w:r>
            <w:proofErr w:type="spellEnd"/>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amoroso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аморозо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w w:val="98"/>
                <w:sz w:val="24"/>
                <w:szCs w:val="20"/>
                <w:lang w:eastAsia="ru-RU"/>
              </w:rPr>
              <w:t>страстно, любовно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capriccioso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каприччиозо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капризно, причудливо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festivo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фестиво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празднично, радостно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furioso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фуриозо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яростно, неистово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lacrimoso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лакримозо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печаль, жалобно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severo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сэвэро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строго, серьезно</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stringendo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стринжендо</w:t>
            </w:r>
            <w:proofErr w:type="spellEnd"/>
          </w:p>
        </w:tc>
        <w:tc>
          <w:tcPr>
            <w:tcW w:w="2977" w:type="dxa"/>
            <w:vAlign w:val="bottom"/>
          </w:tcPr>
          <w:p w:rsidR="00A903BC" w:rsidRPr="00A202EE" w:rsidRDefault="00A903BC" w:rsidP="00670A29">
            <w:pPr>
              <w:spacing w:line="0" w:lineRule="atLeast"/>
              <w:rPr>
                <w:rFonts w:ascii="Times New Roman" w:eastAsia="Times New Roman" w:hAnsi="Times New Roman" w:cs="Arial"/>
                <w:sz w:val="23"/>
                <w:szCs w:val="20"/>
                <w:lang w:eastAsia="ru-RU"/>
              </w:rPr>
            </w:pPr>
            <w:r w:rsidRPr="00A202EE">
              <w:rPr>
                <w:rFonts w:ascii="Times New Roman" w:eastAsia="Times New Roman" w:hAnsi="Times New Roman" w:cs="Arial"/>
                <w:sz w:val="24"/>
                <w:szCs w:val="20"/>
                <w:lang w:eastAsia="ru-RU"/>
              </w:rPr>
              <w:t>ускоряя</w:t>
            </w:r>
          </w:p>
        </w:tc>
      </w:tr>
      <w:tr w:rsidR="00A903BC" w:rsidTr="00670A29">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proofErr w:type="spellStart"/>
            <w:r w:rsidRPr="00A202EE">
              <w:rPr>
                <w:rFonts w:ascii="Times New Roman" w:eastAsia="Times New Roman" w:hAnsi="Times New Roman" w:cs="Arial"/>
                <w:sz w:val="24"/>
                <w:szCs w:val="20"/>
                <w:lang w:eastAsia="ru-RU"/>
              </w:rPr>
              <w:t>tempogiusto</w:t>
            </w:r>
            <w:proofErr w:type="spellEnd"/>
          </w:p>
        </w:tc>
        <w:tc>
          <w:tcPr>
            <w:tcW w:w="2977" w:type="dxa"/>
            <w:vAlign w:val="bottom"/>
          </w:tcPr>
          <w:p w:rsidR="00A903BC" w:rsidRPr="00A202EE" w:rsidRDefault="00A903BC" w:rsidP="00670A29">
            <w:pPr>
              <w:spacing w:line="263" w:lineRule="exac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темпо </w:t>
            </w:r>
            <w:proofErr w:type="spellStart"/>
            <w:r w:rsidRPr="00A202EE">
              <w:rPr>
                <w:rFonts w:ascii="Times New Roman" w:eastAsia="Times New Roman" w:hAnsi="Times New Roman" w:cs="Arial"/>
                <w:sz w:val="24"/>
                <w:szCs w:val="20"/>
                <w:lang w:eastAsia="ru-RU"/>
              </w:rPr>
              <w:t>джусто</w:t>
            </w:r>
            <w:proofErr w:type="spellEnd"/>
          </w:p>
        </w:tc>
        <w:tc>
          <w:tcPr>
            <w:tcW w:w="2977" w:type="dxa"/>
          </w:tcPr>
          <w:p w:rsidR="00A903BC" w:rsidRDefault="00A903BC" w:rsidP="003F4F4A">
            <w:pPr>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строго в темпе</w:t>
            </w:r>
          </w:p>
        </w:tc>
      </w:tr>
    </w:tbl>
    <w:p w:rsidR="00A202EE" w:rsidRPr="00A202EE" w:rsidRDefault="00A202EE" w:rsidP="00A202EE">
      <w:pPr>
        <w:spacing w:after="0" w:line="282" w:lineRule="exact"/>
        <w:rPr>
          <w:rFonts w:ascii="Times New Roman" w:eastAsia="Times New Roman" w:hAnsi="Times New Roman" w:cs="Arial"/>
          <w:sz w:val="20"/>
          <w:szCs w:val="20"/>
          <w:lang w:eastAsia="ru-RU"/>
        </w:rPr>
      </w:pPr>
    </w:p>
    <w:p w:rsidR="00A202EE" w:rsidRDefault="00A202EE" w:rsidP="00A202EE">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Требовани</w:t>
      </w:r>
      <w:r w:rsidR="00FA1BA6">
        <w:rPr>
          <w:rFonts w:ascii="Times New Roman" w:eastAsia="Times New Roman" w:hAnsi="Times New Roman" w:cs="Arial"/>
          <w:b/>
          <w:i/>
          <w:sz w:val="24"/>
          <w:szCs w:val="20"/>
          <w:lang w:eastAsia="ru-RU"/>
        </w:rPr>
        <w:t>я для зачета по чтению с листа</w:t>
      </w:r>
    </w:p>
    <w:p w:rsidR="00FA1BA6" w:rsidRDefault="00FA1BA6" w:rsidP="00A202EE">
      <w:pPr>
        <w:spacing w:after="0" w:line="0" w:lineRule="atLeast"/>
        <w:rPr>
          <w:rFonts w:ascii="Times New Roman" w:eastAsia="Times New Roman" w:hAnsi="Times New Roman" w:cs="Arial"/>
          <w:b/>
          <w:i/>
          <w:sz w:val="24"/>
          <w:szCs w:val="20"/>
          <w:lang w:eastAsia="ru-RU"/>
        </w:rPr>
      </w:pPr>
    </w:p>
    <w:p w:rsidR="00FA1BA6" w:rsidRDefault="00FA1BA6" w:rsidP="00FA1BA6">
      <w:pPr>
        <w:spacing w:after="0" w:line="236" w:lineRule="auto"/>
        <w:jc w:val="both"/>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Ч</w:t>
      </w:r>
      <w:r w:rsidRPr="00A202EE">
        <w:rPr>
          <w:rFonts w:ascii="Times New Roman" w:eastAsia="Times New Roman" w:hAnsi="Times New Roman" w:cs="Arial"/>
          <w:sz w:val="24"/>
          <w:szCs w:val="20"/>
          <w:lang w:eastAsia="ru-RU"/>
        </w:rPr>
        <w:t>тение с листа незнакомых пьес в тональностях до 5-ти знаков со сложным ритмическим рисунком, а</w:t>
      </w:r>
      <w:r>
        <w:rPr>
          <w:rFonts w:ascii="Times New Roman" w:eastAsia="Times New Roman" w:hAnsi="Times New Roman" w:cs="Arial"/>
          <w:sz w:val="24"/>
          <w:szCs w:val="20"/>
          <w:lang w:eastAsia="ru-RU"/>
        </w:rPr>
        <w:t xml:space="preserve">ккордовой фактурой. </w:t>
      </w:r>
    </w:p>
    <w:p w:rsidR="00A903BC" w:rsidRPr="00A202EE" w:rsidRDefault="00A903BC" w:rsidP="00FA1BA6">
      <w:pPr>
        <w:spacing w:after="0" w:line="236" w:lineRule="auto"/>
        <w:jc w:val="both"/>
        <w:rPr>
          <w:rFonts w:ascii="Times New Roman" w:eastAsia="Times New Roman" w:hAnsi="Times New Roman" w:cs="Arial"/>
          <w:sz w:val="24"/>
          <w:szCs w:val="20"/>
          <w:lang w:eastAsia="ru-RU"/>
        </w:rPr>
      </w:pPr>
    </w:p>
    <w:p w:rsidR="00FA1BA6" w:rsidRPr="00A202EE" w:rsidRDefault="00FA1BA6" w:rsidP="00FA1BA6">
      <w:pPr>
        <w:spacing w:after="0" w:line="19" w:lineRule="exact"/>
        <w:rPr>
          <w:rFonts w:ascii="Times New Roman" w:eastAsia="Times New Roman" w:hAnsi="Times New Roman" w:cs="Arial"/>
          <w:sz w:val="20"/>
          <w:szCs w:val="20"/>
          <w:lang w:eastAsia="ru-RU"/>
        </w:rPr>
      </w:pPr>
    </w:p>
    <w:p w:rsidR="00FA1BA6" w:rsidRPr="00A202EE" w:rsidRDefault="00FA1BA6" w:rsidP="00FA1BA6">
      <w:pPr>
        <w:spacing w:after="0" w:line="248" w:lineRule="auto"/>
        <w:ind w:right="400"/>
        <w:rPr>
          <w:rFonts w:ascii="Times New Roman" w:eastAsia="Times New Roman" w:hAnsi="Times New Roman" w:cs="Arial"/>
          <w:b/>
          <w:i/>
          <w:sz w:val="23"/>
          <w:szCs w:val="20"/>
          <w:lang w:eastAsia="ru-RU"/>
        </w:rPr>
      </w:pPr>
      <w:r w:rsidRPr="00A202EE">
        <w:rPr>
          <w:rFonts w:ascii="Times New Roman" w:eastAsia="Times New Roman" w:hAnsi="Times New Roman" w:cs="Arial"/>
          <w:b/>
          <w:i/>
          <w:sz w:val="23"/>
          <w:szCs w:val="20"/>
          <w:lang w:eastAsia="ru-RU"/>
        </w:rPr>
        <w:t>Вопросы для оценивания информационных и понятийных знаний обучающихся (рекомендуется добавлять вопросы из предыдущего класса)</w:t>
      </w:r>
      <w:r>
        <w:rPr>
          <w:rFonts w:ascii="Times New Roman" w:eastAsia="Times New Roman" w:hAnsi="Times New Roman" w:cs="Arial"/>
          <w:b/>
          <w:i/>
          <w:sz w:val="23"/>
          <w:szCs w:val="20"/>
          <w:lang w:eastAsia="ru-RU"/>
        </w:rPr>
        <w:t>:</w:t>
      </w:r>
    </w:p>
    <w:p w:rsidR="00FA1BA6" w:rsidRPr="00A202EE" w:rsidRDefault="00FA1BA6" w:rsidP="00FA1BA6">
      <w:pPr>
        <w:spacing w:after="0" w:line="1" w:lineRule="exact"/>
        <w:rPr>
          <w:rFonts w:ascii="Times New Roman" w:eastAsia="Times New Roman" w:hAnsi="Times New Roman" w:cs="Arial"/>
          <w:sz w:val="20"/>
          <w:szCs w:val="20"/>
          <w:lang w:eastAsia="ru-RU"/>
        </w:rPr>
      </w:pPr>
    </w:p>
    <w:p w:rsidR="00FA1BA6" w:rsidRPr="00A202EE" w:rsidRDefault="00FA1BA6" w:rsidP="00FA1BA6">
      <w:pPr>
        <w:numPr>
          <w:ilvl w:val="0"/>
          <w:numId w:val="12"/>
        </w:numPr>
        <w:tabs>
          <w:tab w:val="left" w:pos="720"/>
        </w:tabs>
        <w:spacing w:after="0" w:line="234" w:lineRule="auto"/>
        <w:ind w:left="720" w:right="20" w:hanging="358"/>
        <w:jc w:val="both"/>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Расскажите о жанрах фортепианной музыки и строении классических музыкальных форм.</w:t>
      </w:r>
    </w:p>
    <w:p w:rsidR="00FA1BA6" w:rsidRPr="00A202EE" w:rsidRDefault="00FA1BA6" w:rsidP="00FA1BA6">
      <w:pPr>
        <w:spacing w:after="0" w:line="13" w:lineRule="exact"/>
        <w:rPr>
          <w:rFonts w:ascii="Times New Roman" w:eastAsia="Times New Roman" w:hAnsi="Times New Roman" w:cs="Arial"/>
          <w:sz w:val="24"/>
          <w:szCs w:val="20"/>
          <w:lang w:eastAsia="ru-RU"/>
        </w:rPr>
      </w:pPr>
    </w:p>
    <w:p w:rsidR="00FA1BA6" w:rsidRPr="00A202EE" w:rsidRDefault="00FA1BA6" w:rsidP="00FA1BA6">
      <w:pPr>
        <w:spacing w:after="0" w:line="13" w:lineRule="exact"/>
        <w:rPr>
          <w:rFonts w:ascii="Times New Roman" w:eastAsia="Times New Roman" w:hAnsi="Times New Roman" w:cs="Arial"/>
          <w:sz w:val="24"/>
          <w:szCs w:val="20"/>
          <w:lang w:eastAsia="ru-RU"/>
        </w:rPr>
      </w:pPr>
    </w:p>
    <w:p w:rsidR="00FA1BA6" w:rsidRDefault="00FA1BA6" w:rsidP="00FA1BA6">
      <w:pPr>
        <w:numPr>
          <w:ilvl w:val="0"/>
          <w:numId w:val="12"/>
        </w:numPr>
        <w:tabs>
          <w:tab w:val="left" w:pos="720"/>
        </w:tabs>
        <w:spacing w:after="0" w:line="234" w:lineRule="auto"/>
        <w:ind w:left="720" w:right="20" w:hanging="358"/>
        <w:jc w:val="both"/>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Выделите основные правила использования педали в сольных и ансамблевых произведениях.</w:t>
      </w:r>
    </w:p>
    <w:p w:rsidR="00A903BC" w:rsidRDefault="00A903BC" w:rsidP="00A903BC">
      <w:pPr>
        <w:tabs>
          <w:tab w:val="left" w:pos="720"/>
        </w:tabs>
        <w:spacing w:after="0" w:line="234" w:lineRule="auto"/>
        <w:ind w:right="20"/>
        <w:jc w:val="both"/>
        <w:rPr>
          <w:rFonts w:ascii="Times New Roman" w:eastAsia="Times New Roman" w:hAnsi="Times New Roman" w:cs="Arial"/>
          <w:sz w:val="24"/>
          <w:szCs w:val="20"/>
          <w:lang w:eastAsia="ru-RU"/>
        </w:rPr>
      </w:pPr>
    </w:p>
    <w:p w:rsidR="00A903BC" w:rsidRPr="00A202EE" w:rsidRDefault="00A903BC" w:rsidP="00A903BC">
      <w:pPr>
        <w:tabs>
          <w:tab w:val="left" w:pos="720"/>
        </w:tabs>
        <w:spacing w:after="0" w:line="234" w:lineRule="auto"/>
        <w:ind w:right="20"/>
        <w:jc w:val="both"/>
        <w:rPr>
          <w:rFonts w:ascii="Times New Roman" w:eastAsia="Times New Roman" w:hAnsi="Times New Roman" w:cs="Arial"/>
          <w:sz w:val="24"/>
          <w:szCs w:val="20"/>
          <w:lang w:eastAsia="ru-RU"/>
        </w:rPr>
      </w:pPr>
    </w:p>
    <w:p w:rsidR="00FA1BA6" w:rsidRPr="00A202EE" w:rsidRDefault="00FA1BA6" w:rsidP="00FA1BA6">
      <w:pPr>
        <w:spacing w:after="0" w:line="13" w:lineRule="exact"/>
        <w:rPr>
          <w:rFonts w:ascii="Times New Roman" w:eastAsia="Times New Roman" w:hAnsi="Times New Roman" w:cs="Arial"/>
          <w:sz w:val="24"/>
          <w:szCs w:val="20"/>
          <w:lang w:eastAsia="ru-RU"/>
        </w:rPr>
      </w:pPr>
    </w:p>
    <w:p w:rsidR="00FA1BA6" w:rsidRPr="00A202EE" w:rsidRDefault="00FA1BA6" w:rsidP="00FA1BA6">
      <w:pPr>
        <w:spacing w:after="0" w:line="12" w:lineRule="exact"/>
        <w:rPr>
          <w:rFonts w:ascii="Times New Roman" w:eastAsia="Times New Roman" w:hAnsi="Times New Roman" w:cs="Arial"/>
          <w:sz w:val="24"/>
          <w:szCs w:val="20"/>
          <w:lang w:eastAsia="ru-RU"/>
        </w:rPr>
      </w:pPr>
    </w:p>
    <w:p w:rsidR="00FA1BA6" w:rsidRPr="00A202EE" w:rsidRDefault="00FA1BA6" w:rsidP="00A903BC">
      <w:pPr>
        <w:tabs>
          <w:tab w:val="left" w:pos="720"/>
        </w:tabs>
        <w:spacing w:after="0" w:line="234" w:lineRule="auto"/>
        <w:jc w:val="both"/>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lastRenderedPageBreak/>
        <w:t>Проанализировать одно из исполняемых музыкальных произведений и ответить на следующие вопросы:</w:t>
      </w:r>
    </w:p>
    <w:p w:rsidR="00FA1BA6" w:rsidRPr="00A202EE" w:rsidRDefault="00FA1BA6" w:rsidP="00FA1BA6">
      <w:pPr>
        <w:spacing w:after="0" w:line="33" w:lineRule="exact"/>
        <w:rPr>
          <w:rFonts w:ascii="Times New Roman" w:eastAsia="Times New Roman" w:hAnsi="Times New Roman" w:cs="Arial"/>
          <w:sz w:val="20"/>
          <w:szCs w:val="20"/>
          <w:lang w:eastAsia="ru-RU"/>
        </w:rPr>
      </w:pPr>
    </w:p>
    <w:p w:rsidR="00FA1BA6" w:rsidRPr="00A202EE" w:rsidRDefault="00FA1BA6" w:rsidP="00FA1BA6">
      <w:pPr>
        <w:numPr>
          <w:ilvl w:val="0"/>
          <w:numId w:val="13"/>
        </w:numPr>
        <w:tabs>
          <w:tab w:val="left" w:pos="720"/>
        </w:tabs>
        <w:spacing w:after="0" w:line="226" w:lineRule="auto"/>
        <w:ind w:left="720" w:hanging="358"/>
        <w:jc w:val="both"/>
        <w:rPr>
          <w:rFonts w:ascii="Symbol" w:eastAsia="Symbol" w:hAnsi="Symbol" w:cs="Arial"/>
          <w:sz w:val="24"/>
          <w:szCs w:val="20"/>
          <w:lang w:eastAsia="ru-RU"/>
        </w:rPr>
      </w:pPr>
      <w:r w:rsidRPr="00A202EE">
        <w:rPr>
          <w:rFonts w:ascii="Times New Roman" w:eastAsia="Times New Roman" w:hAnsi="Times New Roman" w:cs="Arial"/>
          <w:sz w:val="24"/>
          <w:szCs w:val="20"/>
          <w:lang w:eastAsia="ru-RU"/>
        </w:rPr>
        <w:t>назвать композитора и его современников, его национальную принадлежность, годы жизни или век.</w:t>
      </w:r>
    </w:p>
    <w:p w:rsidR="00FA1BA6" w:rsidRPr="00A202EE" w:rsidRDefault="00FA1BA6" w:rsidP="00FA1BA6">
      <w:pPr>
        <w:spacing w:after="0" w:line="1" w:lineRule="exact"/>
        <w:rPr>
          <w:rFonts w:ascii="Symbol" w:eastAsia="Symbol" w:hAnsi="Symbol" w:cs="Arial"/>
          <w:sz w:val="24"/>
          <w:szCs w:val="20"/>
          <w:lang w:eastAsia="ru-RU"/>
        </w:rPr>
      </w:pPr>
    </w:p>
    <w:p w:rsidR="00FA1BA6" w:rsidRPr="00A202EE" w:rsidRDefault="00FA1BA6" w:rsidP="00FA1BA6">
      <w:pPr>
        <w:spacing w:after="0" w:line="1" w:lineRule="exact"/>
        <w:rPr>
          <w:rFonts w:ascii="Symbol" w:eastAsia="Symbol" w:hAnsi="Symbol" w:cs="Arial"/>
          <w:sz w:val="24"/>
          <w:szCs w:val="20"/>
          <w:lang w:eastAsia="ru-RU"/>
        </w:rPr>
      </w:pPr>
    </w:p>
    <w:p w:rsidR="00FA1BA6" w:rsidRPr="00A202EE" w:rsidRDefault="00FA1BA6" w:rsidP="00FA1BA6">
      <w:pPr>
        <w:numPr>
          <w:ilvl w:val="0"/>
          <w:numId w:val="13"/>
        </w:numPr>
        <w:tabs>
          <w:tab w:val="left" w:pos="720"/>
        </w:tabs>
        <w:spacing w:after="0" w:line="0" w:lineRule="atLeast"/>
        <w:ind w:left="720" w:hanging="358"/>
        <w:jc w:val="both"/>
        <w:rPr>
          <w:rFonts w:ascii="Symbol" w:eastAsia="Symbol" w:hAnsi="Symbol" w:cs="Arial"/>
          <w:sz w:val="24"/>
          <w:szCs w:val="20"/>
          <w:lang w:eastAsia="ru-RU"/>
        </w:rPr>
      </w:pPr>
      <w:r w:rsidRPr="00A202EE">
        <w:rPr>
          <w:rFonts w:ascii="Times New Roman" w:eastAsia="Times New Roman" w:hAnsi="Times New Roman" w:cs="Arial"/>
          <w:sz w:val="24"/>
          <w:szCs w:val="20"/>
          <w:lang w:eastAsia="ru-RU"/>
        </w:rPr>
        <w:t>определить характер, образное содержание произведения</w:t>
      </w:r>
    </w:p>
    <w:p w:rsidR="00FA1BA6" w:rsidRPr="00A202EE" w:rsidRDefault="00FA1BA6" w:rsidP="00FA1BA6">
      <w:pPr>
        <w:spacing w:after="0" w:line="29" w:lineRule="exact"/>
        <w:rPr>
          <w:rFonts w:ascii="Symbol" w:eastAsia="Symbol" w:hAnsi="Symbol" w:cs="Arial"/>
          <w:sz w:val="24"/>
          <w:szCs w:val="20"/>
          <w:lang w:eastAsia="ru-RU"/>
        </w:rPr>
      </w:pPr>
    </w:p>
    <w:p w:rsidR="00FA1BA6" w:rsidRPr="00A202EE" w:rsidRDefault="00FA1BA6" w:rsidP="00FA1BA6">
      <w:pPr>
        <w:spacing w:after="0" w:line="1" w:lineRule="exact"/>
        <w:rPr>
          <w:rFonts w:ascii="Symbol" w:eastAsia="Symbol" w:hAnsi="Symbol" w:cs="Arial"/>
          <w:sz w:val="24"/>
          <w:szCs w:val="20"/>
          <w:lang w:eastAsia="ru-RU"/>
        </w:rPr>
      </w:pPr>
    </w:p>
    <w:p w:rsidR="00FA1BA6" w:rsidRPr="00A202EE" w:rsidRDefault="00FA1BA6" w:rsidP="00FA1BA6">
      <w:pPr>
        <w:numPr>
          <w:ilvl w:val="0"/>
          <w:numId w:val="13"/>
        </w:numPr>
        <w:tabs>
          <w:tab w:val="left" w:pos="720"/>
        </w:tabs>
        <w:spacing w:after="0" w:line="0" w:lineRule="atLeast"/>
        <w:ind w:left="720" w:hanging="358"/>
        <w:jc w:val="both"/>
        <w:rPr>
          <w:rFonts w:ascii="Symbol" w:eastAsia="Symbol" w:hAnsi="Symbol" w:cs="Arial"/>
          <w:sz w:val="24"/>
          <w:szCs w:val="20"/>
          <w:lang w:eastAsia="ru-RU"/>
        </w:rPr>
      </w:pPr>
      <w:r w:rsidRPr="00A202EE">
        <w:rPr>
          <w:rFonts w:ascii="Times New Roman" w:eastAsia="Times New Roman" w:hAnsi="Times New Roman" w:cs="Arial"/>
          <w:sz w:val="24"/>
          <w:szCs w:val="20"/>
          <w:lang w:eastAsia="ru-RU"/>
        </w:rPr>
        <w:t>определить тональность, размер, темп, основные средства выразительности</w:t>
      </w:r>
    </w:p>
    <w:p w:rsidR="00FA1BA6" w:rsidRPr="00A202EE" w:rsidRDefault="00FA1BA6" w:rsidP="00FA1BA6">
      <w:pPr>
        <w:spacing w:after="0" w:line="29" w:lineRule="exact"/>
        <w:rPr>
          <w:rFonts w:ascii="Symbol" w:eastAsia="Symbol" w:hAnsi="Symbol" w:cs="Arial"/>
          <w:sz w:val="24"/>
          <w:szCs w:val="20"/>
          <w:lang w:eastAsia="ru-RU"/>
        </w:rPr>
      </w:pPr>
    </w:p>
    <w:p w:rsidR="00FA1BA6" w:rsidRPr="00A202EE" w:rsidRDefault="00FA1BA6" w:rsidP="00FA1BA6">
      <w:pPr>
        <w:spacing w:after="0" w:line="32" w:lineRule="exact"/>
        <w:rPr>
          <w:rFonts w:ascii="Symbol" w:eastAsia="Symbol" w:hAnsi="Symbol" w:cs="Arial"/>
          <w:sz w:val="24"/>
          <w:szCs w:val="20"/>
          <w:lang w:eastAsia="ru-RU"/>
        </w:rPr>
      </w:pPr>
    </w:p>
    <w:p w:rsidR="00FA1BA6" w:rsidRPr="00A202EE" w:rsidRDefault="00FA1BA6" w:rsidP="00FA1BA6">
      <w:pPr>
        <w:numPr>
          <w:ilvl w:val="0"/>
          <w:numId w:val="13"/>
        </w:numPr>
        <w:tabs>
          <w:tab w:val="left" w:pos="720"/>
        </w:tabs>
        <w:spacing w:after="0" w:line="226" w:lineRule="auto"/>
        <w:ind w:left="720" w:hanging="358"/>
        <w:jc w:val="both"/>
        <w:rPr>
          <w:rFonts w:ascii="Symbol" w:eastAsia="Symbol" w:hAnsi="Symbol" w:cs="Arial"/>
          <w:sz w:val="24"/>
          <w:szCs w:val="20"/>
          <w:lang w:eastAsia="ru-RU"/>
        </w:rPr>
      </w:pPr>
      <w:r w:rsidRPr="00A202EE">
        <w:rPr>
          <w:rFonts w:ascii="Times New Roman" w:eastAsia="Times New Roman" w:hAnsi="Times New Roman" w:cs="Arial"/>
          <w:sz w:val="24"/>
          <w:szCs w:val="20"/>
          <w:lang w:eastAsia="ru-RU"/>
        </w:rPr>
        <w:t>В чем заключаются особенности динамического развития? Где находится кульминация?</w:t>
      </w:r>
    </w:p>
    <w:p w:rsidR="00FA1BA6" w:rsidRPr="00A202EE" w:rsidRDefault="00FA1BA6" w:rsidP="00FA1BA6">
      <w:pPr>
        <w:spacing w:after="0" w:line="1" w:lineRule="exact"/>
        <w:rPr>
          <w:rFonts w:ascii="Symbol" w:eastAsia="Symbol" w:hAnsi="Symbol" w:cs="Arial"/>
          <w:sz w:val="24"/>
          <w:szCs w:val="20"/>
          <w:lang w:eastAsia="ru-RU"/>
        </w:rPr>
      </w:pPr>
    </w:p>
    <w:p w:rsidR="00FA1BA6" w:rsidRPr="00A202EE" w:rsidRDefault="00FA1BA6" w:rsidP="00FA1BA6">
      <w:pPr>
        <w:spacing w:after="0" w:line="278" w:lineRule="exact"/>
        <w:rPr>
          <w:rFonts w:ascii="Times New Roman" w:eastAsia="Times New Roman" w:hAnsi="Times New Roman" w:cs="Arial"/>
          <w:sz w:val="20"/>
          <w:szCs w:val="20"/>
          <w:lang w:eastAsia="ru-RU"/>
        </w:rPr>
      </w:pPr>
    </w:p>
    <w:p w:rsidR="00FA1BA6" w:rsidRPr="00A202EE" w:rsidRDefault="00FA1BA6" w:rsidP="00FA1BA6">
      <w:pPr>
        <w:spacing w:after="0" w:line="200" w:lineRule="exact"/>
        <w:rPr>
          <w:rFonts w:ascii="Times New Roman" w:eastAsia="Times New Roman" w:hAnsi="Times New Roman" w:cs="Arial"/>
          <w:sz w:val="20"/>
          <w:szCs w:val="20"/>
          <w:lang w:eastAsia="ru-RU"/>
        </w:rPr>
      </w:pPr>
    </w:p>
    <w:p w:rsidR="00FA1BA6" w:rsidRDefault="00FA1BA6" w:rsidP="00FA1BA6">
      <w:pPr>
        <w:spacing w:after="0" w:line="0" w:lineRule="atLeast"/>
        <w:rPr>
          <w:rFonts w:ascii="Times New Roman" w:eastAsia="Times New Roman" w:hAnsi="Times New Roman" w:cs="Arial"/>
          <w:b/>
          <w:i/>
          <w:sz w:val="24"/>
          <w:szCs w:val="20"/>
          <w:lang w:eastAsia="ru-RU"/>
        </w:rPr>
      </w:pPr>
      <w:bookmarkStart w:id="10" w:name="page15"/>
      <w:bookmarkEnd w:id="10"/>
      <w:r w:rsidRPr="00A202EE">
        <w:rPr>
          <w:rFonts w:ascii="Times New Roman" w:eastAsia="Times New Roman" w:hAnsi="Times New Roman" w:cs="Arial"/>
          <w:b/>
          <w:i/>
          <w:sz w:val="24"/>
          <w:szCs w:val="20"/>
          <w:lang w:eastAsia="ru-RU"/>
        </w:rPr>
        <w:t>Примеры экзаменационных программ</w:t>
      </w:r>
    </w:p>
    <w:p w:rsidR="00A903BC" w:rsidRPr="00A202EE" w:rsidRDefault="00A903BC" w:rsidP="00FA1BA6">
      <w:pPr>
        <w:spacing w:after="0" w:line="0" w:lineRule="atLeast"/>
        <w:rPr>
          <w:rFonts w:ascii="Times New Roman" w:eastAsia="Times New Roman" w:hAnsi="Times New Roman" w:cs="Arial"/>
          <w:b/>
          <w:i/>
          <w:sz w:val="24"/>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1</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6" w:lineRule="auto"/>
        <w:ind w:right="50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Бах И. С. Трехголосная инвенция </w:t>
      </w:r>
      <w:proofErr w:type="spellStart"/>
      <w:r w:rsidRPr="00A202EE">
        <w:rPr>
          <w:rFonts w:ascii="Times New Roman" w:eastAsia="Times New Roman" w:hAnsi="Times New Roman" w:cs="Arial"/>
          <w:sz w:val="24"/>
          <w:szCs w:val="20"/>
          <w:lang w:eastAsia="ru-RU"/>
        </w:rPr>
        <w:t>доминор</w:t>
      </w:r>
      <w:proofErr w:type="spellEnd"/>
      <w:r w:rsidRPr="00A202EE">
        <w:rPr>
          <w:rFonts w:ascii="Times New Roman" w:eastAsia="Times New Roman" w:hAnsi="Times New Roman" w:cs="Arial"/>
          <w:sz w:val="24"/>
          <w:szCs w:val="20"/>
          <w:lang w:eastAsia="ru-RU"/>
        </w:rPr>
        <w:t xml:space="preserve"> </w:t>
      </w:r>
    </w:p>
    <w:p w:rsidR="00FA1BA6" w:rsidRDefault="00FA1BA6" w:rsidP="00FA1BA6">
      <w:pPr>
        <w:spacing w:after="0" w:line="236" w:lineRule="auto"/>
        <w:ind w:right="50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Черни К. Соч.299 этюд №33</w:t>
      </w:r>
    </w:p>
    <w:p w:rsidR="00FA1BA6" w:rsidRPr="00A202EE" w:rsidRDefault="00FA1BA6" w:rsidP="00FA1BA6">
      <w:pPr>
        <w:spacing w:after="0" w:line="236" w:lineRule="auto"/>
        <w:ind w:right="50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Бетховен Л. Соната №5, 1-я часть</w:t>
      </w:r>
    </w:p>
    <w:p w:rsidR="00FA1BA6" w:rsidRPr="00A202EE" w:rsidRDefault="00FA1BA6" w:rsidP="00FA1BA6">
      <w:pPr>
        <w:spacing w:after="0" w:line="6"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2</w:t>
      </w:r>
    </w:p>
    <w:p w:rsidR="00FA1BA6" w:rsidRPr="00A202EE" w:rsidRDefault="00FA1BA6" w:rsidP="00FA1BA6">
      <w:pPr>
        <w:spacing w:after="0" w:line="235" w:lineRule="auto"/>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 И. С. ХТК 1-й том, Прелюдия и фуга Ре мажор</w:t>
      </w:r>
    </w:p>
    <w:p w:rsidR="00FA1BA6" w:rsidRPr="00A202EE" w:rsidRDefault="00FA1BA6" w:rsidP="00FA1BA6">
      <w:pPr>
        <w:spacing w:after="0" w:line="250" w:lineRule="auto"/>
        <w:ind w:right="5680"/>
        <w:rPr>
          <w:rFonts w:ascii="Times New Roman" w:eastAsia="Times New Roman" w:hAnsi="Times New Roman" w:cs="Arial"/>
          <w:sz w:val="23"/>
          <w:szCs w:val="20"/>
          <w:lang w:eastAsia="ru-RU"/>
        </w:rPr>
      </w:pPr>
      <w:r w:rsidRPr="00A202EE">
        <w:rPr>
          <w:rFonts w:ascii="Times New Roman" w:eastAsia="Times New Roman" w:hAnsi="Times New Roman" w:cs="Arial"/>
          <w:sz w:val="23"/>
          <w:szCs w:val="20"/>
          <w:lang w:eastAsia="ru-RU"/>
        </w:rPr>
        <w:t xml:space="preserve">Черни К. Соч. 740. Этюд №13, №37 Гайдн Й. Соната </w:t>
      </w:r>
      <w:proofErr w:type="gramStart"/>
      <w:r w:rsidRPr="00A202EE">
        <w:rPr>
          <w:rFonts w:ascii="Times New Roman" w:eastAsia="Times New Roman" w:hAnsi="Times New Roman" w:cs="Arial"/>
          <w:sz w:val="23"/>
          <w:szCs w:val="20"/>
          <w:lang w:eastAsia="ru-RU"/>
        </w:rPr>
        <w:t>до</w:t>
      </w:r>
      <w:proofErr w:type="gramEnd"/>
      <w:r w:rsidRPr="00A202EE">
        <w:rPr>
          <w:rFonts w:ascii="Times New Roman" w:eastAsia="Times New Roman" w:hAnsi="Times New Roman" w:cs="Arial"/>
          <w:sz w:val="23"/>
          <w:szCs w:val="20"/>
          <w:lang w:eastAsia="ru-RU"/>
        </w:rPr>
        <w:t xml:space="preserve"> минор, 1-я часть</w:t>
      </w:r>
    </w:p>
    <w:p w:rsidR="00FA1BA6" w:rsidRPr="00A202EE" w:rsidRDefault="00FA1BA6" w:rsidP="00FA1BA6">
      <w:pPr>
        <w:spacing w:after="0" w:line="234" w:lineRule="auto"/>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3</w:t>
      </w:r>
    </w:p>
    <w:p w:rsidR="00FA1BA6" w:rsidRPr="00A202EE" w:rsidRDefault="00FA1BA6" w:rsidP="00FA1BA6">
      <w:pPr>
        <w:spacing w:after="0" w:line="8" w:lineRule="exact"/>
        <w:rPr>
          <w:rFonts w:ascii="Times New Roman" w:eastAsia="Times New Roman" w:hAnsi="Times New Roman" w:cs="Arial"/>
          <w:sz w:val="20"/>
          <w:szCs w:val="20"/>
          <w:lang w:eastAsia="ru-RU"/>
        </w:rPr>
      </w:pPr>
    </w:p>
    <w:p w:rsidR="00FA1BA6" w:rsidRDefault="00FA1BA6" w:rsidP="00FA1BA6">
      <w:pPr>
        <w:spacing w:after="0" w:line="236" w:lineRule="auto"/>
        <w:ind w:right="38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w:t>
      </w:r>
      <w:proofErr w:type="spellStart"/>
      <w:r w:rsidRPr="00A202EE">
        <w:rPr>
          <w:rFonts w:ascii="Times New Roman" w:eastAsia="Times New Roman" w:hAnsi="Times New Roman" w:cs="Arial"/>
          <w:sz w:val="24"/>
          <w:szCs w:val="20"/>
          <w:lang w:eastAsia="ru-RU"/>
        </w:rPr>
        <w:t>Кабалевск</w:t>
      </w:r>
      <w:r>
        <w:rPr>
          <w:rFonts w:ascii="Times New Roman" w:eastAsia="Times New Roman" w:hAnsi="Times New Roman" w:cs="Arial"/>
          <w:sz w:val="24"/>
          <w:szCs w:val="20"/>
          <w:lang w:eastAsia="ru-RU"/>
        </w:rPr>
        <w:t>ий</w:t>
      </w:r>
      <w:proofErr w:type="spellEnd"/>
      <w:r>
        <w:rPr>
          <w:rFonts w:ascii="Times New Roman" w:eastAsia="Times New Roman" w:hAnsi="Times New Roman" w:cs="Arial"/>
          <w:sz w:val="24"/>
          <w:szCs w:val="20"/>
          <w:lang w:eastAsia="ru-RU"/>
        </w:rPr>
        <w:t xml:space="preserve">. Органная прелюдия и фуга </w:t>
      </w:r>
      <w:proofErr w:type="spellStart"/>
      <w:r>
        <w:rPr>
          <w:rFonts w:ascii="Times New Roman" w:eastAsia="Times New Roman" w:hAnsi="Times New Roman" w:cs="Arial"/>
          <w:sz w:val="24"/>
          <w:szCs w:val="20"/>
          <w:lang w:eastAsia="ru-RU"/>
        </w:rPr>
        <w:t>До</w:t>
      </w:r>
      <w:r w:rsidRPr="00A202EE">
        <w:rPr>
          <w:rFonts w:ascii="Times New Roman" w:eastAsia="Times New Roman" w:hAnsi="Times New Roman" w:cs="Arial"/>
          <w:sz w:val="24"/>
          <w:szCs w:val="20"/>
          <w:lang w:eastAsia="ru-RU"/>
        </w:rPr>
        <w:t>мажор</w:t>
      </w:r>
      <w:proofErr w:type="spellEnd"/>
    </w:p>
    <w:p w:rsidR="00FA1BA6" w:rsidRDefault="00FA1BA6" w:rsidP="00FA1BA6">
      <w:pPr>
        <w:spacing w:after="0" w:line="236" w:lineRule="auto"/>
        <w:ind w:right="38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Шопен Ф. Ноктюрн до-диез минор</w:t>
      </w:r>
    </w:p>
    <w:p w:rsidR="00FA1BA6" w:rsidRPr="00A202EE" w:rsidRDefault="00FA1BA6" w:rsidP="00FA1BA6">
      <w:pPr>
        <w:spacing w:after="0" w:line="236" w:lineRule="auto"/>
        <w:ind w:right="38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Моцарт В. Концерт №17, 1-я часть</w:t>
      </w:r>
    </w:p>
    <w:p w:rsidR="00FA1BA6" w:rsidRPr="00A202EE" w:rsidRDefault="00FA1BA6" w:rsidP="00FA1BA6">
      <w:pPr>
        <w:spacing w:after="0" w:line="6" w:lineRule="exact"/>
        <w:rPr>
          <w:rFonts w:ascii="Times New Roman" w:eastAsia="Times New Roman" w:hAnsi="Times New Roman" w:cs="Arial"/>
          <w:sz w:val="20"/>
          <w:szCs w:val="20"/>
          <w:lang w:eastAsia="ru-RU"/>
        </w:rPr>
      </w:pPr>
    </w:p>
    <w:p w:rsidR="00FA1BA6" w:rsidRPr="00A202EE" w:rsidRDefault="00FA1BA6" w:rsidP="00FA1BA6">
      <w:pPr>
        <w:spacing w:after="0" w:line="270" w:lineRule="exact"/>
        <w:rPr>
          <w:rFonts w:ascii="Times New Roman" w:eastAsia="Times New Roman" w:hAnsi="Times New Roman" w:cs="Arial"/>
          <w:sz w:val="20"/>
          <w:szCs w:val="20"/>
          <w:lang w:eastAsia="ru-RU"/>
        </w:rPr>
      </w:pPr>
    </w:p>
    <w:p w:rsidR="00FA1BA6" w:rsidRDefault="00FA1BA6" w:rsidP="00FA1BA6">
      <w:pPr>
        <w:spacing w:after="0" w:line="0" w:lineRule="atLeast"/>
        <w:jc w:val="center"/>
        <w:rPr>
          <w:rFonts w:ascii="Times New Roman" w:eastAsia="Times New Roman" w:hAnsi="Times New Roman" w:cs="Arial"/>
          <w:b/>
          <w:sz w:val="28"/>
          <w:szCs w:val="28"/>
          <w:lang w:eastAsia="ru-RU"/>
        </w:rPr>
      </w:pPr>
      <w:r w:rsidRPr="00FA1BA6">
        <w:rPr>
          <w:rFonts w:ascii="Times New Roman" w:eastAsia="Times New Roman" w:hAnsi="Times New Roman" w:cs="Arial"/>
          <w:b/>
          <w:sz w:val="28"/>
          <w:szCs w:val="28"/>
          <w:lang w:eastAsia="ru-RU"/>
        </w:rPr>
        <w:t>8 класс</w:t>
      </w:r>
    </w:p>
    <w:p w:rsidR="00A903BC" w:rsidRPr="00FA1BA6" w:rsidRDefault="00A903BC" w:rsidP="00FA1BA6">
      <w:pPr>
        <w:spacing w:after="0" w:line="0" w:lineRule="atLeast"/>
        <w:jc w:val="center"/>
        <w:rPr>
          <w:rFonts w:ascii="Times New Roman" w:eastAsia="Times New Roman" w:hAnsi="Times New Roman" w:cs="Arial"/>
          <w:b/>
          <w:sz w:val="28"/>
          <w:szCs w:val="28"/>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Требования для зачета по чтению с листа:</w:t>
      </w:r>
    </w:p>
    <w:p w:rsidR="00FA1BA6" w:rsidRPr="00A202EE" w:rsidRDefault="00FA1BA6" w:rsidP="00FA1BA6">
      <w:pPr>
        <w:spacing w:after="0" w:line="8" w:lineRule="exact"/>
        <w:rPr>
          <w:rFonts w:ascii="Times New Roman" w:eastAsia="Times New Roman" w:hAnsi="Times New Roman" w:cs="Arial"/>
          <w:sz w:val="20"/>
          <w:szCs w:val="20"/>
          <w:lang w:eastAsia="ru-RU"/>
        </w:rPr>
      </w:pPr>
    </w:p>
    <w:p w:rsidR="00FA1BA6" w:rsidRDefault="00FA1BA6" w:rsidP="00FA1BA6">
      <w:pPr>
        <w:spacing w:after="0" w:line="237" w:lineRule="auto"/>
        <w:jc w:val="both"/>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r w:rsidRPr="00A202EE">
        <w:rPr>
          <w:rFonts w:ascii="Times New Roman" w:eastAsia="Times New Roman" w:hAnsi="Times New Roman" w:cs="Arial"/>
          <w:sz w:val="24"/>
          <w:szCs w:val="20"/>
          <w:lang w:eastAsia="ru-RU"/>
        </w:rPr>
        <w:t>Чтение с листа незнакомых пьес со сложным ритмическим рисунком, аккордовой фактурой. Мелодия с украшениями: мордент, трель, форшлаг, группетто. Размер 2/4, 3/4, 4/4, 6/8. Чтение с листа пройденного материала в 5-7 кл</w:t>
      </w:r>
      <w:r>
        <w:rPr>
          <w:rFonts w:ascii="Times New Roman" w:eastAsia="Times New Roman" w:hAnsi="Times New Roman" w:cs="Arial"/>
          <w:sz w:val="24"/>
          <w:szCs w:val="20"/>
          <w:lang w:eastAsia="ru-RU"/>
        </w:rPr>
        <w:t xml:space="preserve">ассах. </w:t>
      </w:r>
      <w:r w:rsidRPr="00A202EE">
        <w:rPr>
          <w:rFonts w:ascii="Times New Roman" w:eastAsia="Times New Roman" w:hAnsi="Times New Roman" w:cs="Arial"/>
          <w:sz w:val="24"/>
          <w:szCs w:val="20"/>
          <w:lang w:eastAsia="ru-RU"/>
        </w:rPr>
        <w:t xml:space="preserve"> Расшифровка мелизмов.</w:t>
      </w:r>
    </w:p>
    <w:p w:rsidR="00A903BC" w:rsidRPr="00A202EE" w:rsidRDefault="00A903BC" w:rsidP="00FA1BA6">
      <w:pPr>
        <w:spacing w:after="0" w:line="237" w:lineRule="auto"/>
        <w:jc w:val="both"/>
        <w:rPr>
          <w:rFonts w:ascii="Times New Roman" w:eastAsia="Times New Roman" w:hAnsi="Times New Roman" w:cs="Arial"/>
          <w:sz w:val="24"/>
          <w:szCs w:val="20"/>
          <w:lang w:eastAsia="ru-RU"/>
        </w:rPr>
      </w:pPr>
    </w:p>
    <w:p w:rsidR="00FA1BA6" w:rsidRPr="00A202EE" w:rsidRDefault="00FA1BA6" w:rsidP="00FA1BA6">
      <w:pPr>
        <w:spacing w:after="0" w:line="6"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sz w:val="24"/>
          <w:szCs w:val="20"/>
          <w:lang w:eastAsia="ru-RU"/>
        </w:rPr>
      </w:pPr>
      <w:r w:rsidRPr="00A202EE">
        <w:rPr>
          <w:rFonts w:ascii="Times New Roman" w:eastAsia="Times New Roman" w:hAnsi="Times New Roman" w:cs="Arial"/>
          <w:b/>
          <w:sz w:val="24"/>
          <w:szCs w:val="20"/>
          <w:lang w:eastAsia="ru-RU"/>
        </w:rPr>
        <w:t>Требования к итоговой аттестации</w:t>
      </w:r>
    </w:p>
    <w:p w:rsidR="00FA1BA6"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Примерные программы выпускного экзамена</w:t>
      </w:r>
    </w:p>
    <w:p w:rsidR="00A903BC" w:rsidRPr="00A202EE" w:rsidRDefault="00A903BC" w:rsidP="00FA1BA6">
      <w:pPr>
        <w:spacing w:after="0" w:line="0" w:lineRule="atLeast"/>
        <w:rPr>
          <w:rFonts w:ascii="Times New Roman" w:eastAsia="Times New Roman" w:hAnsi="Times New Roman" w:cs="Arial"/>
          <w:b/>
          <w:i/>
          <w:sz w:val="24"/>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1</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6" w:lineRule="auto"/>
        <w:ind w:right="46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 И. С. Трехголосная инвенция соль минор Черни К. Соч.740 Этюд №11</w:t>
      </w:r>
    </w:p>
    <w:p w:rsidR="00FA1BA6" w:rsidRPr="00A202EE" w:rsidRDefault="00FA1BA6" w:rsidP="00FA1BA6">
      <w:pPr>
        <w:spacing w:after="0" w:line="236" w:lineRule="auto"/>
        <w:ind w:right="46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Моцарт</w:t>
      </w:r>
      <w:r>
        <w:rPr>
          <w:rFonts w:ascii="Times New Roman" w:eastAsia="Times New Roman" w:hAnsi="Times New Roman" w:cs="Arial"/>
          <w:sz w:val="24"/>
          <w:szCs w:val="20"/>
          <w:lang w:eastAsia="ru-RU"/>
        </w:rPr>
        <w:t xml:space="preserve"> В. Соната Си-бемоль мажор, 1-я </w:t>
      </w:r>
      <w:r w:rsidRPr="00A202EE">
        <w:rPr>
          <w:rFonts w:ascii="Times New Roman" w:eastAsia="Times New Roman" w:hAnsi="Times New Roman" w:cs="Arial"/>
          <w:sz w:val="24"/>
          <w:szCs w:val="20"/>
          <w:lang w:eastAsia="ru-RU"/>
        </w:rPr>
        <w:t>часть</w:t>
      </w:r>
    </w:p>
    <w:p w:rsidR="00FA1BA6" w:rsidRPr="00A202EE" w:rsidRDefault="00FA1BA6" w:rsidP="00FA1BA6">
      <w:pPr>
        <w:spacing w:after="0" w:line="2"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Прокофьев С. Мимолетности №</w:t>
      </w:r>
      <w:r w:rsidRPr="00A202EE">
        <w:rPr>
          <w:rFonts w:ascii="Times New Roman" w:eastAsia="Times New Roman" w:hAnsi="Times New Roman" w:cs="Arial"/>
          <w:sz w:val="24"/>
          <w:szCs w:val="20"/>
          <w:lang w:eastAsia="ru-RU"/>
        </w:rPr>
        <w:t xml:space="preserve"> 1,10</w:t>
      </w:r>
    </w:p>
    <w:p w:rsidR="00FA1BA6" w:rsidRPr="00A202EE" w:rsidRDefault="00FA1BA6" w:rsidP="00FA1BA6">
      <w:pPr>
        <w:spacing w:after="0" w:line="5" w:lineRule="exact"/>
        <w:rPr>
          <w:rFonts w:ascii="Times New Roman" w:eastAsia="Times New Roman" w:hAnsi="Times New Roman" w:cs="Arial"/>
          <w:sz w:val="20"/>
          <w:szCs w:val="20"/>
          <w:lang w:eastAsia="ru-RU"/>
        </w:rPr>
      </w:pPr>
    </w:p>
    <w:p w:rsidR="00FA1BA6" w:rsidRDefault="00FA1BA6" w:rsidP="00FA1BA6">
      <w:pPr>
        <w:spacing w:after="0" w:line="0" w:lineRule="atLeast"/>
        <w:rPr>
          <w:rFonts w:ascii="Times New Roman" w:eastAsia="Times New Roman" w:hAnsi="Times New Roman" w:cs="Arial"/>
          <w:b/>
          <w:i/>
          <w:sz w:val="24"/>
          <w:szCs w:val="20"/>
          <w:lang w:eastAsia="ru-RU"/>
        </w:rPr>
      </w:pPr>
    </w:p>
    <w:p w:rsidR="00FA1BA6" w:rsidRDefault="00FA1BA6" w:rsidP="00FA1BA6">
      <w:pPr>
        <w:spacing w:after="0" w:line="0" w:lineRule="atLeast"/>
        <w:rPr>
          <w:rFonts w:ascii="Times New Roman" w:eastAsia="Times New Roman" w:hAnsi="Times New Roman" w:cs="Arial"/>
          <w:b/>
          <w:i/>
          <w:sz w:val="24"/>
          <w:szCs w:val="20"/>
          <w:lang w:eastAsia="ru-RU"/>
        </w:rPr>
      </w:pPr>
    </w:p>
    <w:p w:rsidR="00FA1BA6" w:rsidRDefault="00FA1BA6" w:rsidP="00FA1BA6">
      <w:pPr>
        <w:spacing w:after="0" w:line="0" w:lineRule="atLeast"/>
        <w:rPr>
          <w:rFonts w:ascii="Times New Roman" w:eastAsia="Times New Roman" w:hAnsi="Times New Roman" w:cs="Arial"/>
          <w:b/>
          <w:i/>
          <w:sz w:val="24"/>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2</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7" w:lineRule="auto"/>
        <w:ind w:right="408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И. С. ХТК 1-й том, Прелюдия и фуга доминор Черни К. Соч.740 Этюды №№ 12, 18 </w:t>
      </w:r>
    </w:p>
    <w:p w:rsidR="00FA1BA6" w:rsidRDefault="00FA1BA6" w:rsidP="00FA1BA6">
      <w:pPr>
        <w:spacing w:after="0" w:line="237" w:lineRule="auto"/>
        <w:ind w:right="408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Бетховен Л. Соната № 5, 1-я часть</w:t>
      </w:r>
    </w:p>
    <w:p w:rsidR="00FA1BA6" w:rsidRDefault="00FA1BA6" w:rsidP="00FA1BA6">
      <w:pPr>
        <w:spacing w:after="0" w:line="237" w:lineRule="auto"/>
        <w:ind w:right="408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Шопен Ф. Ноктюрн ми минор</w:t>
      </w:r>
    </w:p>
    <w:p w:rsidR="00A903BC" w:rsidRDefault="00A903BC" w:rsidP="00FA1BA6">
      <w:pPr>
        <w:spacing w:after="0" w:line="237" w:lineRule="auto"/>
        <w:ind w:right="4080"/>
        <w:rPr>
          <w:rFonts w:ascii="Times New Roman" w:eastAsia="Times New Roman" w:hAnsi="Times New Roman" w:cs="Arial"/>
          <w:sz w:val="24"/>
          <w:szCs w:val="20"/>
          <w:lang w:eastAsia="ru-RU"/>
        </w:rPr>
      </w:pPr>
    </w:p>
    <w:p w:rsidR="00A903BC" w:rsidRDefault="00A903BC" w:rsidP="00FA1BA6">
      <w:pPr>
        <w:spacing w:after="0" w:line="237" w:lineRule="auto"/>
        <w:ind w:right="4080"/>
        <w:rPr>
          <w:rFonts w:ascii="Times New Roman" w:eastAsia="Times New Roman" w:hAnsi="Times New Roman" w:cs="Arial"/>
          <w:sz w:val="24"/>
          <w:szCs w:val="20"/>
          <w:lang w:eastAsia="ru-RU"/>
        </w:rPr>
      </w:pPr>
    </w:p>
    <w:p w:rsidR="00FA1BA6" w:rsidRPr="00A202EE" w:rsidRDefault="00FA1BA6" w:rsidP="00FA1BA6">
      <w:pPr>
        <w:spacing w:after="0" w:line="237" w:lineRule="auto"/>
        <w:ind w:right="4080"/>
        <w:rPr>
          <w:rFonts w:ascii="Times New Roman" w:eastAsia="Times New Roman" w:hAnsi="Times New Roman" w:cs="Arial"/>
          <w:sz w:val="24"/>
          <w:szCs w:val="20"/>
          <w:lang w:eastAsia="ru-RU"/>
        </w:rPr>
      </w:pPr>
    </w:p>
    <w:p w:rsidR="00FA1BA6" w:rsidRPr="00A202EE" w:rsidRDefault="00FA1BA6" w:rsidP="00FA1BA6">
      <w:pPr>
        <w:spacing w:after="0" w:line="6"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lastRenderedPageBreak/>
        <w:t>Вариант 3</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6" w:lineRule="auto"/>
        <w:ind w:right="47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И. С. Инвенция 3-х </w:t>
      </w:r>
      <w:proofErr w:type="spellStart"/>
      <w:r w:rsidRPr="00A202EE">
        <w:rPr>
          <w:rFonts w:ascii="Times New Roman" w:eastAsia="Times New Roman" w:hAnsi="Times New Roman" w:cs="Arial"/>
          <w:sz w:val="24"/>
          <w:szCs w:val="20"/>
          <w:lang w:eastAsia="ru-RU"/>
        </w:rPr>
        <w:t>голосная</w:t>
      </w:r>
      <w:proofErr w:type="spellEnd"/>
      <w:r w:rsidRPr="00A202EE">
        <w:rPr>
          <w:rFonts w:ascii="Times New Roman" w:eastAsia="Times New Roman" w:hAnsi="Times New Roman" w:cs="Arial"/>
          <w:sz w:val="24"/>
          <w:szCs w:val="20"/>
          <w:lang w:eastAsia="ru-RU"/>
        </w:rPr>
        <w:t xml:space="preserve"> ре минор </w:t>
      </w:r>
      <w:proofErr w:type="spellStart"/>
      <w:r w:rsidRPr="00A202EE">
        <w:rPr>
          <w:rFonts w:ascii="Times New Roman" w:eastAsia="Times New Roman" w:hAnsi="Times New Roman" w:cs="Arial"/>
          <w:sz w:val="24"/>
          <w:szCs w:val="20"/>
          <w:lang w:eastAsia="ru-RU"/>
        </w:rPr>
        <w:t>Мошковский</w:t>
      </w:r>
      <w:proofErr w:type="spellEnd"/>
      <w:r w:rsidRPr="00A202EE">
        <w:rPr>
          <w:rFonts w:ascii="Times New Roman" w:eastAsia="Times New Roman" w:hAnsi="Times New Roman" w:cs="Arial"/>
          <w:sz w:val="24"/>
          <w:szCs w:val="20"/>
          <w:lang w:eastAsia="ru-RU"/>
        </w:rPr>
        <w:t xml:space="preserve"> М. Соч.72 Этюд №1</w:t>
      </w:r>
    </w:p>
    <w:p w:rsidR="00FA1BA6" w:rsidRPr="00A202EE" w:rsidRDefault="00FA1BA6" w:rsidP="00FA1BA6">
      <w:pPr>
        <w:spacing w:after="0" w:line="236" w:lineRule="auto"/>
        <w:ind w:right="47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Гайдн</w:t>
      </w:r>
      <w:r>
        <w:rPr>
          <w:rFonts w:ascii="Times New Roman" w:eastAsia="Times New Roman" w:hAnsi="Times New Roman" w:cs="Arial"/>
          <w:sz w:val="24"/>
          <w:szCs w:val="20"/>
          <w:lang w:eastAsia="ru-RU"/>
        </w:rPr>
        <w:t xml:space="preserve"> Й. Соната Ми-бемоль мажор, 1-я </w:t>
      </w:r>
      <w:r w:rsidRPr="00A202EE">
        <w:rPr>
          <w:rFonts w:ascii="Times New Roman" w:eastAsia="Times New Roman" w:hAnsi="Times New Roman" w:cs="Arial"/>
          <w:sz w:val="24"/>
          <w:szCs w:val="20"/>
          <w:lang w:eastAsia="ru-RU"/>
        </w:rPr>
        <w:t>часть</w:t>
      </w:r>
    </w:p>
    <w:p w:rsidR="00FA1BA6" w:rsidRPr="00A202EE" w:rsidRDefault="00FA1BA6" w:rsidP="00FA1BA6">
      <w:pPr>
        <w:spacing w:after="0" w:line="2"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Рахманинов С. Соч.32 Прелюдия соль-диез минор</w:t>
      </w:r>
    </w:p>
    <w:p w:rsidR="00FA1BA6" w:rsidRPr="00A202EE" w:rsidRDefault="00FA1BA6" w:rsidP="00FA1BA6">
      <w:pPr>
        <w:spacing w:after="0" w:line="5" w:lineRule="exact"/>
        <w:rPr>
          <w:rFonts w:ascii="Times New Roman" w:eastAsia="Times New Roman" w:hAnsi="Times New Roman" w:cs="Arial"/>
          <w:sz w:val="20"/>
          <w:szCs w:val="20"/>
          <w:lang w:eastAsia="ru-RU"/>
        </w:rPr>
      </w:pPr>
    </w:p>
    <w:p w:rsidR="00FA1BA6" w:rsidRPr="00A202EE" w:rsidRDefault="00FA1BA6" w:rsidP="00FA1BA6">
      <w:pPr>
        <w:spacing w:after="0" w:line="200" w:lineRule="exact"/>
        <w:rPr>
          <w:rFonts w:ascii="Times New Roman" w:eastAsia="Times New Roman" w:hAnsi="Times New Roman" w:cs="Arial"/>
          <w:sz w:val="20"/>
          <w:szCs w:val="20"/>
          <w:lang w:eastAsia="ru-RU"/>
        </w:rPr>
      </w:pPr>
    </w:p>
    <w:p w:rsidR="00FA1BA6" w:rsidRDefault="00FA1BA6" w:rsidP="00FA1BA6">
      <w:pPr>
        <w:spacing w:after="0" w:line="239" w:lineRule="auto"/>
        <w:jc w:val="center"/>
        <w:rPr>
          <w:rFonts w:ascii="Times New Roman" w:eastAsia="Times New Roman" w:hAnsi="Times New Roman" w:cs="Arial"/>
          <w:b/>
          <w:sz w:val="28"/>
          <w:szCs w:val="28"/>
          <w:lang w:eastAsia="ru-RU"/>
        </w:rPr>
      </w:pPr>
      <w:r w:rsidRPr="00FA1BA6">
        <w:rPr>
          <w:rFonts w:ascii="Times New Roman" w:eastAsia="Times New Roman" w:hAnsi="Times New Roman" w:cs="Arial"/>
          <w:b/>
          <w:sz w:val="28"/>
          <w:szCs w:val="28"/>
          <w:lang w:eastAsia="ru-RU"/>
        </w:rPr>
        <w:t>9 класс</w:t>
      </w:r>
    </w:p>
    <w:p w:rsidR="00A903BC" w:rsidRPr="00FA1BA6" w:rsidRDefault="00A903BC" w:rsidP="00FA1BA6">
      <w:pPr>
        <w:spacing w:after="0" w:line="239" w:lineRule="auto"/>
        <w:jc w:val="center"/>
        <w:rPr>
          <w:rFonts w:ascii="Times New Roman" w:eastAsia="Times New Roman" w:hAnsi="Times New Roman" w:cs="Arial"/>
          <w:b/>
          <w:sz w:val="28"/>
          <w:szCs w:val="28"/>
          <w:lang w:eastAsia="ru-RU"/>
        </w:rPr>
      </w:pPr>
    </w:p>
    <w:p w:rsidR="00FA1BA6" w:rsidRPr="00A202EE" w:rsidRDefault="00FA1BA6" w:rsidP="00FA1BA6">
      <w:pPr>
        <w:spacing w:after="0" w:line="1"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Требования для зачета по чтению с листа:</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ind w:left="-4536" w:right="-4438"/>
        <w:jc w:val="center"/>
        <w:rPr>
          <w:rFonts w:ascii="Times New Roman" w:eastAsia="Times New Roman" w:hAnsi="Times New Roman" w:cs="Arial"/>
          <w:b/>
          <w:i/>
          <w:sz w:val="24"/>
          <w:szCs w:val="20"/>
          <w:lang w:eastAsia="ru-RU"/>
        </w:rPr>
      </w:pPr>
      <w:r>
        <w:rPr>
          <w:rFonts w:ascii="Times New Roman" w:eastAsia="Times New Roman" w:hAnsi="Times New Roman" w:cs="Arial"/>
          <w:sz w:val="24"/>
          <w:szCs w:val="20"/>
          <w:lang w:eastAsia="ru-RU"/>
        </w:rPr>
        <w:t xml:space="preserve">   </w:t>
      </w:r>
      <w:r w:rsidRPr="00A202EE">
        <w:rPr>
          <w:rFonts w:ascii="Times New Roman" w:eastAsia="Times New Roman" w:hAnsi="Times New Roman" w:cs="Arial"/>
          <w:sz w:val="24"/>
          <w:szCs w:val="20"/>
          <w:lang w:eastAsia="ru-RU"/>
        </w:rPr>
        <w:t>Чтение с листа незнакомых пьес со сложным ритмическим рисунком, аккордовой фактурой.</w:t>
      </w:r>
      <w:r>
        <w:rPr>
          <w:rFonts w:ascii="Times New Roman" w:eastAsia="Times New Roman" w:hAnsi="Times New Roman" w:cs="Arial"/>
          <w:sz w:val="24"/>
          <w:szCs w:val="20"/>
          <w:lang w:eastAsia="ru-RU"/>
        </w:rPr>
        <w:t xml:space="preserve">                                                                                                                                                 </w:t>
      </w:r>
      <w:r w:rsidRPr="00A202EE">
        <w:rPr>
          <w:rFonts w:ascii="Times New Roman" w:eastAsia="Times New Roman" w:hAnsi="Times New Roman" w:cs="Arial"/>
          <w:sz w:val="24"/>
          <w:szCs w:val="20"/>
          <w:lang w:eastAsia="ru-RU"/>
        </w:rPr>
        <w:t xml:space="preserve"> Чтение с листа пройденного материала в 6-8 классах. </w:t>
      </w:r>
      <w:r>
        <w:rPr>
          <w:rFonts w:ascii="Times New Roman" w:eastAsia="Times New Roman" w:hAnsi="Times New Roman" w:cs="Arial"/>
          <w:sz w:val="24"/>
          <w:szCs w:val="20"/>
          <w:lang w:eastAsia="ru-RU"/>
        </w:rPr>
        <w:t xml:space="preserve">                                                                                                                                                                                                                         </w:t>
      </w:r>
      <w:r w:rsidRPr="00A202EE">
        <w:rPr>
          <w:rFonts w:ascii="Times New Roman" w:eastAsia="Times New Roman" w:hAnsi="Times New Roman" w:cs="Arial"/>
          <w:b/>
          <w:i/>
          <w:sz w:val="24"/>
          <w:szCs w:val="20"/>
          <w:lang w:eastAsia="ru-RU"/>
        </w:rPr>
        <w:t>Примерные программы для выпускного экзамена</w:t>
      </w: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1</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7" w:lineRule="auto"/>
        <w:ind w:right="21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И. С. ХТК 1-й том Прелюдия и фуга ре минор </w:t>
      </w:r>
    </w:p>
    <w:p w:rsidR="00FA1BA6" w:rsidRDefault="00FA1BA6" w:rsidP="00FA1BA6">
      <w:pPr>
        <w:spacing w:after="0" w:line="237" w:lineRule="auto"/>
        <w:ind w:right="21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Моцарт В. Соната Домажор (KV 330), 1-я часть </w:t>
      </w:r>
    </w:p>
    <w:p w:rsidR="00FA1BA6" w:rsidRDefault="00FA1BA6" w:rsidP="00FA1BA6">
      <w:pPr>
        <w:spacing w:after="0" w:line="237" w:lineRule="auto"/>
        <w:ind w:right="21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Черни К. Соч.740 Этюд №24</w:t>
      </w:r>
    </w:p>
    <w:p w:rsidR="00FA1BA6" w:rsidRDefault="00FA1BA6" w:rsidP="00FA1BA6">
      <w:pPr>
        <w:spacing w:after="0" w:line="237" w:lineRule="auto"/>
        <w:ind w:right="21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w:t>
      </w:r>
      <w:proofErr w:type="spellStart"/>
      <w:r w:rsidRPr="00A202EE">
        <w:rPr>
          <w:rFonts w:ascii="Times New Roman" w:eastAsia="Times New Roman" w:hAnsi="Times New Roman" w:cs="Arial"/>
          <w:sz w:val="24"/>
          <w:szCs w:val="20"/>
          <w:lang w:eastAsia="ru-RU"/>
        </w:rPr>
        <w:t>Мошковский</w:t>
      </w:r>
      <w:proofErr w:type="spellEnd"/>
      <w:r w:rsidRPr="00A202EE">
        <w:rPr>
          <w:rFonts w:ascii="Times New Roman" w:eastAsia="Times New Roman" w:hAnsi="Times New Roman" w:cs="Arial"/>
          <w:sz w:val="24"/>
          <w:szCs w:val="20"/>
          <w:lang w:eastAsia="ru-RU"/>
        </w:rPr>
        <w:t xml:space="preserve"> М. Соч.72 Этюд №6</w:t>
      </w:r>
    </w:p>
    <w:p w:rsidR="00FA1BA6" w:rsidRPr="00A202EE" w:rsidRDefault="00FA1BA6" w:rsidP="00FA1BA6">
      <w:pPr>
        <w:spacing w:after="0" w:line="237" w:lineRule="auto"/>
        <w:ind w:right="212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Чайковский П. Ноктюрн до-диез минор</w:t>
      </w:r>
    </w:p>
    <w:p w:rsidR="00FA1BA6" w:rsidRPr="00A202EE" w:rsidRDefault="00FA1BA6" w:rsidP="00FA1BA6">
      <w:pPr>
        <w:spacing w:after="0" w:line="10"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2</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237" w:lineRule="auto"/>
        <w:ind w:right="21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 И. С. ХТК 2-й том Прелюдия и фуга фа минор</w:t>
      </w:r>
    </w:p>
    <w:p w:rsidR="00FA1BA6" w:rsidRDefault="00FA1BA6" w:rsidP="00FA1BA6">
      <w:pPr>
        <w:spacing w:after="0" w:line="237" w:lineRule="auto"/>
        <w:ind w:right="21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Гайдн Й. Соната </w:t>
      </w:r>
      <w:proofErr w:type="spellStart"/>
      <w:r w:rsidRPr="00A202EE">
        <w:rPr>
          <w:rFonts w:ascii="Times New Roman" w:eastAsia="Times New Roman" w:hAnsi="Times New Roman" w:cs="Arial"/>
          <w:sz w:val="24"/>
          <w:szCs w:val="20"/>
          <w:lang w:eastAsia="ru-RU"/>
        </w:rPr>
        <w:t>Домажор</w:t>
      </w:r>
      <w:proofErr w:type="spellEnd"/>
      <w:r w:rsidRPr="00A202EE">
        <w:rPr>
          <w:rFonts w:ascii="Times New Roman" w:eastAsia="Times New Roman" w:hAnsi="Times New Roman" w:cs="Arial"/>
          <w:sz w:val="24"/>
          <w:szCs w:val="20"/>
          <w:lang w:eastAsia="ru-RU"/>
        </w:rPr>
        <w:t>, соч.79 1-я часть</w:t>
      </w:r>
    </w:p>
    <w:p w:rsidR="00FA1BA6" w:rsidRDefault="00FA1BA6" w:rsidP="00FA1BA6">
      <w:pPr>
        <w:spacing w:after="0" w:line="237" w:lineRule="auto"/>
        <w:ind w:right="21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w:t>
      </w:r>
      <w:proofErr w:type="spellStart"/>
      <w:r w:rsidRPr="00A202EE">
        <w:rPr>
          <w:rFonts w:ascii="Times New Roman" w:eastAsia="Times New Roman" w:hAnsi="Times New Roman" w:cs="Arial"/>
          <w:sz w:val="24"/>
          <w:szCs w:val="20"/>
          <w:lang w:eastAsia="ru-RU"/>
        </w:rPr>
        <w:t>Клементи</w:t>
      </w:r>
      <w:proofErr w:type="spellEnd"/>
      <w:r w:rsidRPr="00A202EE">
        <w:rPr>
          <w:rFonts w:ascii="Times New Roman" w:eastAsia="Times New Roman" w:hAnsi="Times New Roman" w:cs="Arial"/>
          <w:sz w:val="24"/>
          <w:szCs w:val="20"/>
          <w:lang w:eastAsia="ru-RU"/>
        </w:rPr>
        <w:t xml:space="preserve"> М. Этюд №4</w:t>
      </w:r>
    </w:p>
    <w:p w:rsidR="00FA1BA6" w:rsidRDefault="00FA1BA6" w:rsidP="00FA1BA6">
      <w:pPr>
        <w:spacing w:after="0" w:line="237" w:lineRule="auto"/>
        <w:ind w:right="21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w:t>
      </w:r>
      <w:proofErr w:type="spellStart"/>
      <w:r w:rsidRPr="00A202EE">
        <w:rPr>
          <w:rFonts w:ascii="Times New Roman" w:eastAsia="Times New Roman" w:hAnsi="Times New Roman" w:cs="Arial"/>
          <w:sz w:val="24"/>
          <w:szCs w:val="20"/>
          <w:lang w:eastAsia="ru-RU"/>
        </w:rPr>
        <w:t>Мошковский</w:t>
      </w:r>
      <w:proofErr w:type="spellEnd"/>
      <w:r w:rsidRPr="00A202EE">
        <w:rPr>
          <w:rFonts w:ascii="Times New Roman" w:eastAsia="Times New Roman" w:hAnsi="Times New Roman" w:cs="Arial"/>
          <w:sz w:val="24"/>
          <w:szCs w:val="20"/>
          <w:lang w:eastAsia="ru-RU"/>
        </w:rPr>
        <w:t xml:space="preserve"> М. Соч.72 Этюд №5</w:t>
      </w:r>
    </w:p>
    <w:p w:rsidR="00FA1BA6" w:rsidRPr="00A202EE" w:rsidRDefault="00FA1BA6" w:rsidP="00FA1BA6">
      <w:pPr>
        <w:spacing w:after="0" w:line="237" w:lineRule="auto"/>
        <w:ind w:right="210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Лист Ф. Ноктюрн «Грезы любви»</w:t>
      </w:r>
    </w:p>
    <w:p w:rsidR="00FA1BA6" w:rsidRPr="00A202EE" w:rsidRDefault="00FA1BA6" w:rsidP="00FA1BA6">
      <w:pPr>
        <w:spacing w:after="0" w:line="11"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3</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0" w:lineRule="atLeast"/>
        <w:ind w:right="19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Бах И. С. ХТК 1-й том, Прелюдия и фуга Ми мажор</w:t>
      </w:r>
    </w:p>
    <w:p w:rsidR="00FA1BA6" w:rsidRDefault="00FA1BA6" w:rsidP="00FA1BA6">
      <w:pPr>
        <w:spacing w:after="0" w:line="0" w:lineRule="atLeast"/>
        <w:ind w:right="19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Бетховен Л. Соната №6, 1-я часть </w:t>
      </w:r>
    </w:p>
    <w:p w:rsidR="00FA1BA6" w:rsidRDefault="00FA1BA6" w:rsidP="00FA1BA6">
      <w:pPr>
        <w:spacing w:after="0" w:line="0" w:lineRule="atLeast"/>
        <w:ind w:right="19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Черни К. Соч. 740 Этюд №17</w:t>
      </w:r>
    </w:p>
    <w:p w:rsidR="00FA1BA6" w:rsidRDefault="00FA1BA6" w:rsidP="00FA1BA6">
      <w:pPr>
        <w:spacing w:after="0" w:line="0" w:lineRule="atLeast"/>
        <w:ind w:right="19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w:t>
      </w:r>
      <w:proofErr w:type="spellStart"/>
      <w:r w:rsidRPr="00A202EE">
        <w:rPr>
          <w:rFonts w:ascii="Times New Roman" w:eastAsia="Times New Roman" w:hAnsi="Times New Roman" w:cs="Arial"/>
          <w:sz w:val="24"/>
          <w:szCs w:val="20"/>
          <w:lang w:eastAsia="ru-RU"/>
        </w:rPr>
        <w:t>Клементи</w:t>
      </w:r>
      <w:proofErr w:type="spellEnd"/>
      <w:r w:rsidRPr="00A202EE">
        <w:rPr>
          <w:rFonts w:ascii="Times New Roman" w:eastAsia="Times New Roman" w:hAnsi="Times New Roman" w:cs="Arial"/>
          <w:sz w:val="24"/>
          <w:szCs w:val="20"/>
          <w:lang w:eastAsia="ru-RU"/>
        </w:rPr>
        <w:t xml:space="preserve"> М. Этюд №3</w:t>
      </w:r>
    </w:p>
    <w:p w:rsidR="00FA1BA6" w:rsidRPr="00A202EE" w:rsidRDefault="00FA1BA6" w:rsidP="00FA1BA6">
      <w:pPr>
        <w:spacing w:after="0" w:line="0" w:lineRule="atLeast"/>
        <w:ind w:right="194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Щедрин Р. «В подражание </w:t>
      </w:r>
      <w:proofErr w:type="spellStart"/>
      <w:r w:rsidRPr="00A202EE">
        <w:rPr>
          <w:rFonts w:ascii="Times New Roman" w:eastAsia="Times New Roman" w:hAnsi="Times New Roman" w:cs="Arial"/>
          <w:sz w:val="24"/>
          <w:szCs w:val="20"/>
          <w:lang w:eastAsia="ru-RU"/>
        </w:rPr>
        <w:t>Альбенису</w:t>
      </w:r>
      <w:proofErr w:type="spellEnd"/>
      <w:r w:rsidRPr="00A202EE">
        <w:rPr>
          <w:rFonts w:ascii="Times New Roman" w:eastAsia="Times New Roman" w:hAnsi="Times New Roman" w:cs="Arial"/>
          <w:sz w:val="24"/>
          <w:szCs w:val="20"/>
          <w:lang w:eastAsia="ru-RU"/>
        </w:rPr>
        <w:t>»</w:t>
      </w:r>
    </w:p>
    <w:p w:rsidR="00FA1BA6" w:rsidRPr="00A202EE" w:rsidRDefault="00FA1BA6" w:rsidP="00FA1BA6">
      <w:pPr>
        <w:spacing w:after="0" w:line="269" w:lineRule="exact"/>
        <w:rPr>
          <w:rFonts w:ascii="Times New Roman" w:eastAsia="Times New Roman" w:hAnsi="Times New Roman" w:cs="Arial"/>
          <w:sz w:val="20"/>
          <w:szCs w:val="20"/>
          <w:lang w:eastAsia="ru-RU"/>
        </w:rPr>
      </w:pPr>
    </w:p>
    <w:p w:rsidR="00FA1BA6" w:rsidRPr="00A202EE" w:rsidRDefault="00FA1BA6" w:rsidP="00FA1BA6">
      <w:pPr>
        <w:spacing w:after="0" w:line="0" w:lineRule="atLeast"/>
        <w:rPr>
          <w:rFonts w:ascii="Times New Roman" w:eastAsia="Times New Roman" w:hAnsi="Times New Roman" w:cs="Arial"/>
          <w:b/>
          <w:i/>
          <w:sz w:val="24"/>
          <w:szCs w:val="20"/>
          <w:lang w:eastAsia="ru-RU"/>
        </w:rPr>
      </w:pPr>
      <w:r w:rsidRPr="00A202EE">
        <w:rPr>
          <w:rFonts w:ascii="Times New Roman" w:eastAsia="Times New Roman" w:hAnsi="Times New Roman" w:cs="Arial"/>
          <w:b/>
          <w:i/>
          <w:sz w:val="24"/>
          <w:szCs w:val="20"/>
          <w:lang w:eastAsia="ru-RU"/>
        </w:rPr>
        <w:t>Вариант 4</w:t>
      </w:r>
    </w:p>
    <w:p w:rsidR="00FA1BA6" w:rsidRPr="00A202EE" w:rsidRDefault="00FA1BA6" w:rsidP="00FA1BA6">
      <w:pPr>
        <w:spacing w:after="0" w:line="7" w:lineRule="exact"/>
        <w:rPr>
          <w:rFonts w:ascii="Times New Roman" w:eastAsia="Times New Roman" w:hAnsi="Times New Roman" w:cs="Arial"/>
          <w:sz w:val="20"/>
          <w:szCs w:val="20"/>
          <w:lang w:eastAsia="ru-RU"/>
        </w:rPr>
      </w:pPr>
    </w:p>
    <w:p w:rsidR="00FA1BA6" w:rsidRDefault="00FA1BA6" w:rsidP="00FA1BA6">
      <w:pPr>
        <w:spacing w:after="0" w:line="0" w:lineRule="atLeast"/>
        <w:ind w:right="20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Бах И. С. ХТК 2-й том, Прелюдия и фуга ля минор </w:t>
      </w:r>
    </w:p>
    <w:p w:rsidR="00FA1BA6" w:rsidRDefault="00FA1BA6" w:rsidP="00FA1BA6">
      <w:pPr>
        <w:spacing w:after="0" w:line="0" w:lineRule="atLeast"/>
        <w:ind w:right="20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Черни К. Соч.740 Этюд №14</w:t>
      </w:r>
    </w:p>
    <w:p w:rsidR="00FA1BA6" w:rsidRDefault="00FA1BA6" w:rsidP="00FA1BA6">
      <w:pPr>
        <w:spacing w:after="0" w:line="0" w:lineRule="atLeast"/>
        <w:ind w:right="20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Шопен Ф. Соч.10 Этюд №5</w:t>
      </w:r>
    </w:p>
    <w:p w:rsidR="00FA1BA6" w:rsidRDefault="00FA1BA6" w:rsidP="00FA1BA6">
      <w:pPr>
        <w:spacing w:after="0" w:line="0" w:lineRule="atLeast"/>
        <w:ind w:right="20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 xml:space="preserve"> Моцарт В. Концерт №23, 1-я часть</w:t>
      </w:r>
      <w:r>
        <w:rPr>
          <w:rFonts w:ascii="Times New Roman" w:eastAsia="Times New Roman" w:hAnsi="Times New Roman" w:cs="Arial"/>
          <w:sz w:val="24"/>
          <w:szCs w:val="20"/>
          <w:lang w:eastAsia="ru-RU"/>
        </w:rPr>
        <w:t>.</w:t>
      </w:r>
    </w:p>
    <w:p w:rsidR="00FA1BA6" w:rsidRPr="00A202EE" w:rsidRDefault="00FA1BA6" w:rsidP="00FA1BA6">
      <w:pPr>
        <w:spacing w:after="0" w:line="0" w:lineRule="atLeast"/>
        <w:ind w:right="2060"/>
        <w:rPr>
          <w:rFonts w:ascii="Times New Roman" w:eastAsia="Times New Roman" w:hAnsi="Times New Roman" w:cs="Arial"/>
          <w:sz w:val="24"/>
          <w:szCs w:val="20"/>
          <w:lang w:eastAsia="ru-RU"/>
        </w:rPr>
      </w:pPr>
      <w:r w:rsidRPr="00A202EE">
        <w:rPr>
          <w:rFonts w:ascii="Times New Roman" w:eastAsia="Times New Roman" w:hAnsi="Times New Roman" w:cs="Arial"/>
          <w:sz w:val="24"/>
          <w:szCs w:val="20"/>
          <w:lang w:eastAsia="ru-RU"/>
        </w:rPr>
        <w:t>Рахманинов С. Прелюдия соль минор</w:t>
      </w:r>
    </w:p>
    <w:p w:rsidR="00FA1BA6" w:rsidRPr="00A202EE" w:rsidRDefault="00FA1BA6" w:rsidP="00FA1BA6">
      <w:pPr>
        <w:spacing w:after="0" w:line="5" w:lineRule="exact"/>
        <w:rPr>
          <w:rFonts w:ascii="Times New Roman" w:eastAsia="Times New Roman" w:hAnsi="Times New Roman" w:cs="Arial"/>
          <w:sz w:val="20"/>
          <w:szCs w:val="20"/>
          <w:lang w:eastAsia="ru-RU"/>
        </w:rPr>
      </w:pPr>
    </w:p>
    <w:p w:rsidR="00FA1BA6" w:rsidRPr="00161DB0" w:rsidRDefault="00FA1BA6" w:rsidP="00FA1BA6">
      <w:pPr>
        <w:spacing w:after="0" w:line="244" w:lineRule="exact"/>
        <w:rPr>
          <w:rFonts w:ascii="Times New Roman" w:eastAsia="Times New Roman" w:hAnsi="Times New Roman" w:cs="Arial"/>
          <w:sz w:val="20"/>
          <w:szCs w:val="20"/>
          <w:lang w:eastAsia="ru-RU"/>
        </w:rPr>
      </w:pPr>
    </w:p>
    <w:p w:rsidR="00FA1BA6" w:rsidRPr="00A202EE" w:rsidRDefault="00FA1BA6" w:rsidP="00FA1BA6">
      <w:pPr>
        <w:spacing w:after="0" w:line="236" w:lineRule="auto"/>
        <w:ind w:right="4"/>
        <w:jc w:val="both"/>
        <w:rPr>
          <w:rFonts w:ascii="Times New Roman" w:eastAsia="Times New Roman" w:hAnsi="Times New Roman" w:cs="Arial"/>
          <w:sz w:val="24"/>
          <w:szCs w:val="20"/>
          <w:lang w:eastAsia="ru-RU"/>
        </w:rPr>
        <w:sectPr w:rsidR="00FA1BA6" w:rsidRPr="00A202EE">
          <w:pgSz w:w="11900" w:h="16838"/>
          <w:pgMar w:top="1135" w:right="840" w:bottom="439" w:left="1700" w:header="0" w:footer="0" w:gutter="0"/>
          <w:cols w:space="0" w:equalWidth="0">
            <w:col w:w="9360"/>
          </w:cols>
          <w:docGrid w:linePitch="360"/>
        </w:sectPr>
      </w:pPr>
    </w:p>
    <w:p w:rsidR="00161DB0" w:rsidRPr="00161DB0" w:rsidRDefault="00AF6C32" w:rsidP="00AF6C32">
      <w:pPr>
        <w:spacing w:after="0" w:line="0" w:lineRule="atLeast"/>
        <w:rPr>
          <w:rFonts w:ascii="Times New Roman" w:eastAsia="Times New Roman" w:hAnsi="Times New Roman" w:cs="Arial"/>
          <w:b/>
          <w:sz w:val="24"/>
          <w:szCs w:val="20"/>
          <w:lang w:eastAsia="ru-RU"/>
        </w:rPr>
      </w:pPr>
      <w:bookmarkStart w:id="11" w:name="page16"/>
      <w:bookmarkStart w:id="12" w:name="page17"/>
      <w:bookmarkStart w:id="13" w:name="page18"/>
      <w:bookmarkStart w:id="14" w:name="page20"/>
      <w:bookmarkEnd w:id="11"/>
      <w:bookmarkEnd w:id="12"/>
      <w:bookmarkEnd w:id="13"/>
      <w:bookmarkEnd w:id="14"/>
      <w:r>
        <w:rPr>
          <w:rFonts w:ascii="Times New Roman" w:eastAsia="Times New Roman" w:hAnsi="Times New Roman" w:cs="Arial"/>
          <w:b/>
          <w:sz w:val="24"/>
          <w:szCs w:val="20"/>
          <w:lang w:eastAsia="ru-RU"/>
        </w:rPr>
        <w:lastRenderedPageBreak/>
        <w:t xml:space="preserve">                                                 </w:t>
      </w:r>
      <w:r w:rsidR="00161DB0" w:rsidRPr="00161DB0">
        <w:rPr>
          <w:rFonts w:ascii="Times New Roman" w:eastAsia="Times New Roman" w:hAnsi="Times New Roman" w:cs="Arial"/>
          <w:b/>
          <w:sz w:val="24"/>
          <w:szCs w:val="20"/>
          <w:lang w:eastAsia="ru-RU"/>
        </w:rPr>
        <w:t>Учебный предмет «Ансамбль»</w:t>
      </w:r>
    </w:p>
    <w:p w:rsidR="00161DB0" w:rsidRPr="00161DB0" w:rsidRDefault="00161DB0" w:rsidP="00161DB0">
      <w:pPr>
        <w:spacing w:after="0" w:line="284" w:lineRule="exact"/>
        <w:rPr>
          <w:rFonts w:ascii="Times New Roman" w:eastAsia="Times New Roman" w:hAnsi="Times New Roman" w:cs="Arial"/>
          <w:sz w:val="20"/>
          <w:szCs w:val="20"/>
          <w:lang w:eastAsia="ru-RU"/>
        </w:rPr>
      </w:pPr>
    </w:p>
    <w:p w:rsidR="00161DB0" w:rsidRPr="00161DB0" w:rsidRDefault="00161DB0" w:rsidP="00161DB0">
      <w:pPr>
        <w:spacing w:after="0" w:line="235" w:lineRule="auto"/>
        <w:ind w:left="120" w:firstLine="70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Оценка качества занятий по учебному предмету "Ансамбль" включает в себя текущий контроль и промежуточную аттестацию. В рамках промежуточной аттестации проводится зачет в конце второго полугодия в счет аудиторного времени, предусмотренного на учебный предмет. Формы проведения зачета:</w:t>
      </w:r>
    </w:p>
    <w:p w:rsidR="00161DB0" w:rsidRPr="00161DB0" w:rsidRDefault="00161DB0" w:rsidP="00161DB0">
      <w:pPr>
        <w:spacing w:after="0" w:line="3" w:lineRule="exact"/>
        <w:rPr>
          <w:rFonts w:ascii="Times New Roman" w:eastAsia="Times New Roman" w:hAnsi="Times New Roman" w:cs="Arial"/>
          <w:sz w:val="20"/>
          <w:szCs w:val="20"/>
          <w:lang w:eastAsia="ru-RU"/>
        </w:rPr>
      </w:pPr>
    </w:p>
    <w:p w:rsidR="00161DB0" w:rsidRPr="00161DB0" w:rsidRDefault="00161DB0" w:rsidP="00161DB0">
      <w:pPr>
        <w:numPr>
          <w:ilvl w:val="0"/>
          <w:numId w:val="17"/>
        </w:numPr>
        <w:tabs>
          <w:tab w:val="left" w:pos="1540"/>
        </w:tabs>
        <w:spacing w:after="0" w:line="0" w:lineRule="atLeast"/>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контрольный урок</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0"/>
          <w:numId w:val="17"/>
        </w:numPr>
        <w:tabs>
          <w:tab w:val="left" w:pos="1540"/>
        </w:tabs>
        <w:spacing w:after="0" w:line="0" w:lineRule="atLeast"/>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прослушивание</w:t>
      </w:r>
    </w:p>
    <w:p w:rsidR="00161DB0" w:rsidRPr="00161DB0" w:rsidRDefault="00161DB0" w:rsidP="00161DB0">
      <w:pPr>
        <w:numPr>
          <w:ilvl w:val="0"/>
          <w:numId w:val="17"/>
        </w:numPr>
        <w:tabs>
          <w:tab w:val="left" w:pos="1540"/>
        </w:tabs>
        <w:spacing w:after="0" w:line="237" w:lineRule="auto"/>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выступление на концерте, академическом вечере, внеклассном мероприятии</w:t>
      </w:r>
    </w:p>
    <w:p w:rsidR="00161DB0" w:rsidRPr="00161DB0" w:rsidRDefault="00161DB0" w:rsidP="00161DB0">
      <w:pPr>
        <w:numPr>
          <w:ilvl w:val="0"/>
          <w:numId w:val="17"/>
        </w:numPr>
        <w:tabs>
          <w:tab w:val="left" w:pos="1540"/>
        </w:tabs>
        <w:spacing w:after="0" w:line="237" w:lineRule="auto"/>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участие в конкурсе или фестивале и др.</w:t>
      </w:r>
    </w:p>
    <w:p w:rsidR="00161DB0" w:rsidRPr="00161DB0" w:rsidRDefault="00161DB0" w:rsidP="00161DB0">
      <w:pPr>
        <w:spacing w:after="0" w:line="10" w:lineRule="exact"/>
        <w:rPr>
          <w:rFonts w:ascii="Times New Roman" w:eastAsia="Times New Roman" w:hAnsi="Times New Roman" w:cs="Arial"/>
          <w:sz w:val="20"/>
          <w:szCs w:val="20"/>
          <w:lang w:eastAsia="ru-RU"/>
        </w:rPr>
      </w:pPr>
    </w:p>
    <w:p w:rsidR="00161DB0" w:rsidRPr="00161DB0" w:rsidRDefault="00161DB0" w:rsidP="00161DB0">
      <w:pPr>
        <w:spacing w:after="0" w:line="18" w:lineRule="exact"/>
        <w:rPr>
          <w:rFonts w:ascii="Times New Roman" w:eastAsia="Times New Roman" w:hAnsi="Times New Roman" w:cs="Arial"/>
          <w:sz w:val="20"/>
          <w:szCs w:val="20"/>
          <w:lang w:eastAsia="ru-RU"/>
        </w:rPr>
      </w:pPr>
    </w:p>
    <w:p w:rsidR="00161DB0" w:rsidRPr="00161DB0" w:rsidRDefault="00161DB0" w:rsidP="00161DB0">
      <w:pPr>
        <w:spacing w:after="0" w:line="237" w:lineRule="auto"/>
        <w:ind w:left="120" w:firstLine="70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Оценка информационных и понятийных знаний обучающихся происх</w:t>
      </w:r>
      <w:r w:rsidR="00AF6C32">
        <w:rPr>
          <w:rFonts w:ascii="Times New Roman" w:eastAsia="Times New Roman" w:hAnsi="Times New Roman" w:cs="Arial"/>
          <w:sz w:val="24"/>
          <w:szCs w:val="20"/>
          <w:lang w:eastAsia="ru-RU"/>
        </w:rPr>
        <w:t>одит посредством устного опроса.</w:t>
      </w:r>
    </w:p>
    <w:p w:rsidR="00161DB0" w:rsidRPr="00161DB0" w:rsidRDefault="00161DB0" w:rsidP="00161DB0">
      <w:pPr>
        <w:spacing w:after="0" w:line="14" w:lineRule="exact"/>
        <w:rPr>
          <w:rFonts w:ascii="Times New Roman" w:eastAsia="Times New Roman" w:hAnsi="Times New Roman" w:cs="Arial"/>
          <w:sz w:val="20"/>
          <w:szCs w:val="20"/>
          <w:lang w:eastAsia="ru-RU"/>
        </w:rPr>
      </w:pPr>
    </w:p>
    <w:p w:rsidR="00161DB0" w:rsidRPr="00161DB0" w:rsidRDefault="00161DB0" w:rsidP="00161DB0">
      <w:pPr>
        <w:spacing w:after="0" w:line="235" w:lineRule="auto"/>
        <w:ind w:left="120" w:right="20" w:firstLine="70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По завершении изучения предмета "Ансамбль" проводится итоговая аттестация в виде зачета в конце 7 класса, выставляется оценка, которая заносится в свидетельство об окончании образовательного учреждения.</w:t>
      </w:r>
    </w:p>
    <w:p w:rsidR="00161DB0" w:rsidRPr="00161DB0" w:rsidRDefault="00161DB0" w:rsidP="00161DB0">
      <w:pPr>
        <w:spacing w:after="0" w:line="2" w:lineRule="exact"/>
        <w:rPr>
          <w:rFonts w:ascii="Times New Roman" w:eastAsia="Times New Roman" w:hAnsi="Times New Roman" w:cs="Arial"/>
          <w:sz w:val="20"/>
          <w:szCs w:val="20"/>
          <w:lang w:eastAsia="ru-RU"/>
        </w:rPr>
      </w:pPr>
    </w:p>
    <w:p w:rsidR="00161DB0" w:rsidRPr="00161DB0" w:rsidRDefault="00161DB0" w:rsidP="00161DB0">
      <w:pPr>
        <w:spacing w:after="0" w:line="0" w:lineRule="atLeast"/>
        <w:ind w:left="840"/>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Формы проведения зачета:</w:t>
      </w:r>
    </w:p>
    <w:p w:rsidR="00161DB0" w:rsidRPr="00161DB0" w:rsidRDefault="00161DB0" w:rsidP="00161DB0">
      <w:pPr>
        <w:spacing w:after="0" w:line="1" w:lineRule="exact"/>
        <w:rPr>
          <w:rFonts w:ascii="Times New Roman" w:eastAsia="Times New Roman" w:hAnsi="Times New Roman" w:cs="Arial"/>
          <w:sz w:val="20"/>
          <w:szCs w:val="20"/>
          <w:lang w:eastAsia="ru-RU"/>
        </w:rPr>
      </w:pPr>
    </w:p>
    <w:p w:rsidR="00161DB0" w:rsidRPr="00161DB0" w:rsidRDefault="00161DB0" w:rsidP="00161DB0">
      <w:pPr>
        <w:numPr>
          <w:ilvl w:val="0"/>
          <w:numId w:val="18"/>
        </w:numPr>
        <w:tabs>
          <w:tab w:val="left" w:pos="1540"/>
        </w:tabs>
        <w:spacing w:after="0" w:line="0" w:lineRule="atLeast"/>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выступление в концерте</w:t>
      </w:r>
    </w:p>
    <w:p w:rsidR="00161DB0" w:rsidRPr="00161DB0" w:rsidRDefault="00161DB0" w:rsidP="00161DB0">
      <w:pPr>
        <w:spacing w:after="0" w:line="29" w:lineRule="exact"/>
        <w:rPr>
          <w:rFonts w:ascii="Symbol" w:eastAsia="Symbol" w:hAnsi="Symbol" w:cs="Arial"/>
          <w:sz w:val="24"/>
          <w:szCs w:val="20"/>
          <w:lang w:eastAsia="ru-RU"/>
        </w:rPr>
      </w:pPr>
    </w:p>
    <w:p w:rsidR="00161DB0" w:rsidRPr="00161DB0" w:rsidRDefault="00161DB0" w:rsidP="00161DB0">
      <w:pPr>
        <w:numPr>
          <w:ilvl w:val="0"/>
          <w:numId w:val="18"/>
        </w:numPr>
        <w:tabs>
          <w:tab w:val="left" w:pos="1536"/>
        </w:tabs>
        <w:spacing w:after="0" w:line="225" w:lineRule="auto"/>
        <w:ind w:left="120" w:firstLine="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включение произведений по "Ансамблю" в сольный концерт обучающегося, концерт класса преподавателя</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0"/>
          <w:numId w:val="18"/>
        </w:numPr>
        <w:tabs>
          <w:tab w:val="left" w:pos="1540"/>
        </w:tabs>
        <w:spacing w:after="0" w:line="0" w:lineRule="atLeast"/>
        <w:ind w:left="1540" w:hanging="71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участие в конкурсе или фестивале.</w:t>
      </w:r>
    </w:p>
    <w:p w:rsidR="00161DB0" w:rsidRPr="00161DB0" w:rsidRDefault="00161DB0" w:rsidP="00161DB0">
      <w:pPr>
        <w:spacing w:after="0" w:line="291" w:lineRule="exact"/>
        <w:rPr>
          <w:rFonts w:ascii="Times New Roman" w:eastAsia="Times New Roman" w:hAnsi="Times New Roman" w:cs="Arial"/>
          <w:sz w:val="20"/>
          <w:szCs w:val="20"/>
          <w:lang w:eastAsia="ru-RU"/>
        </w:rPr>
      </w:pPr>
    </w:p>
    <w:p w:rsidR="00161DB0" w:rsidRPr="00161DB0" w:rsidRDefault="00161DB0" w:rsidP="00161DB0">
      <w:pPr>
        <w:spacing w:after="0" w:line="232" w:lineRule="auto"/>
        <w:ind w:left="3720" w:right="2000" w:hanging="1593"/>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Текущая и промежуточная аттестация в                           4 классе Репертуарный план</w:t>
      </w:r>
    </w:p>
    <w:p w:rsidR="00161DB0" w:rsidRPr="00161DB0" w:rsidRDefault="00161DB0" w:rsidP="00161DB0">
      <w:pPr>
        <w:spacing w:after="0" w:line="2" w:lineRule="exact"/>
        <w:rPr>
          <w:rFonts w:ascii="Times New Roman" w:eastAsia="Times New Roman" w:hAnsi="Times New Roman" w:cs="Arial"/>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4100"/>
        <w:gridCol w:w="5400"/>
      </w:tblGrid>
      <w:tr w:rsidR="00161DB0" w:rsidRPr="00161DB0" w:rsidTr="00161DB0">
        <w:trPr>
          <w:trHeight w:val="271"/>
        </w:trPr>
        <w:tc>
          <w:tcPr>
            <w:tcW w:w="4100" w:type="dxa"/>
            <w:tcBorders>
              <w:top w:val="single" w:sz="8" w:space="0" w:color="auto"/>
              <w:left w:val="single" w:sz="8" w:space="0" w:color="auto"/>
              <w:bottom w:val="single" w:sz="8" w:space="0" w:color="auto"/>
              <w:right w:val="single" w:sz="8" w:space="0" w:color="auto"/>
            </w:tcBorders>
            <w:vAlign w:val="bottom"/>
            <w:hideMark/>
          </w:tcPr>
          <w:p w:rsidR="00161DB0" w:rsidRPr="00161DB0" w:rsidRDefault="00161DB0" w:rsidP="00161DB0">
            <w:pPr>
              <w:spacing w:after="0" w:line="270" w:lineRule="exact"/>
              <w:ind w:left="142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 полугодие</w:t>
            </w:r>
          </w:p>
        </w:tc>
        <w:tc>
          <w:tcPr>
            <w:tcW w:w="5400" w:type="dxa"/>
            <w:tcBorders>
              <w:top w:val="single" w:sz="8" w:space="0" w:color="auto"/>
              <w:left w:val="nil"/>
              <w:bottom w:val="single" w:sz="8" w:space="0" w:color="auto"/>
              <w:right w:val="single" w:sz="8" w:space="0" w:color="auto"/>
            </w:tcBorders>
            <w:vAlign w:val="bottom"/>
            <w:hideMark/>
          </w:tcPr>
          <w:p w:rsidR="00161DB0" w:rsidRPr="00161DB0" w:rsidRDefault="00161DB0" w:rsidP="00161DB0">
            <w:pPr>
              <w:spacing w:after="0" w:line="270" w:lineRule="exact"/>
              <w:ind w:left="20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II полугодие</w:t>
            </w:r>
          </w:p>
        </w:tc>
      </w:tr>
      <w:tr w:rsidR="00161DB0" w:rsidRPr="00161DB0" w:rsidTr="00161DB0">
        <w:trPr>
          <w:trHeight w:val="263"/>
        </w:trPr>
        <w:tc>
          <w:tcPr>
            <w:tcW w:w="4100" w:type="dxa"/>
            <w:tcBorders>
              <w:top w:val="nil"/>
              <w:left w:val="single" w:sz="8" w:space="0" w:color="auto"/>
              <w:bottom w:val="nil"/>
              <w:right w:val="single" w:sz="8" w:space="0" w:color="auto"/>
            </w:tcBorders>
            <w:vAlign w:val="bottom"/>
            <w:hideMark/>
          </w:tcPr>
          <w:p w:rsidR="00161DB0" w:rsidRPr="00161DB0" w:rsidRDefault="00161DB0" w:rsidP="00161DB0">
            <w:pPr>
              <w:spacing w:after="0" w:line="262" w:lineRule="exac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Текущая аттестация -</w:t>
            </w:r>
          </w:p>
        </w:tc>
        <w:tc>
          <w:tcPr>
            <w:tcW w:w="5400" w:type="dxa"/>
            <w:tcBorders>
              <w:top w:val="nil"/>
              <w:left w:val="nil"/>
              <w:bottom w:val="nil"/>
              <w:right w:val="single" w:sz="8" w:space="0" w:color="auto"/>
            </w:tcBorders>
            <w:vAlign w:val="bottom"/>
            <w:hideMark/>
          </w:tcPr>
          <w:p w:rsidR="00161DB0" w:rsidRPr="00161DB0" w:rsidRDefault="00161DB0" w:rsidP="00161DB0">
            <w:pPr>
              <w:spacing w:after="0" w:line="262" w:lineRule="exact"/>
              <w:ind w:left="238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Зачет</w:t>
            </w:r>
          </w:p>
        </w:tc>
      </w:tr>
      <w:tr w:rsidR="00161DB0" w:rsidRPr="00161DB0" w:rsidTr="00161DB0">
        <w:trPr>
          <w:trHeight w:val="279"/>
        </w:trPr>
        <w:tc>
          <w:tcPr>
            <w:tcW w:w="4100" w:type="dxa"/>
            <w:tcBorders>
              <w:top w:val="nil"/>
              <w:left w:val="single" w:sz="8" w:space="0" w:color="auto"/>
              <w:bottom w:val="single" w:sz="8" w:space="0" w:color="auto"/>
              <w:right w:val="single" w:sz="8" w:space="0" w:color="auto"/>
            </w:tcBorders>
            <w:vAlign w:val="bottom"/>
            <w:hideMark/>
          </w:tcPr>
          <w:p w:rsidR="00161DB0" w:rsidRPr="00161DB0" w:rsidRDefault="00161DB0" w:rsidP="00161DB0">
            <w:pPr>
              <w:spacing w:after="0" w:line="0" w:lineRule="atLeas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выступление в концерте</w:t>
            </w:r>
          </w:p>
        </w:tc>
        <w:tc>
          <w:tcPr>
            <w:tcW w:w="5400" w:type="dxa"/>
            <w:tcBorders>
              <w:top w:val="nil"/>
              <w:left w:val="nil"/>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r>
      <w:tr w:rsidR="00161DB0" w:rsidRPr="00161DB0" w:rsidTr="00161DB0">
        <w:trPr>
          <w:trHeight w:val="259"/>
        </w:trPr>
        <w:tc>
          <w:tcPr>
            <w:tcW w:w="4100" w:type="dxa"/>
            <w:tcBorders>
              <w:top w:val="nil"/>
              <w:left w:val="single" w:sz="8" w:space="0" w:color="auto"/>
              <w:bottom w:val="nil"/>
              <w:right w:val="single" w:sz="8" w:space="0" w:color="auto"/>
            </w:tcBorders>
            <w:vAlign w:val="bottom"/>
            <w:hideMark/>
          </w:tcPr>
          <w:p w:rsidR="00161DB0" w:rsidRPr="00161DB0" w:rsidRDefault="006D46BC" w:rsidP="00161DB0">
            <w:pPr>
              <w:spacing w:after="0" w:line="259"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Аренский А.  «Сказка»</w:t>
            </w:r>
          </w:p>
        </w:tc>
        <w:tc>
          <w:tcPr>
            <w:tcW w:w="5400" w:type="dxa"/>
            <w:tcBorders>
              <w:top w:val="nil"/>
              <w:left w:val="nil"/>
              <w:bottom w:val="nil"/>
              <w:right w:val="single" w:sz="8" w:space="0" w:color="auto"/>
            </w:tcBorders>
            <w:vAlign w:val="bottom"/>
            <w:hideMark/>
          </w:tcPr>
          <w:p w:rsidR="00161DB0" w:rsidRPr="00161DB0" w:rsidRDefault="006D46BC" w:rsidP="006D46BC">
            <w:pPr>
              <w:spacing w:after="0" w:line="259"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Чайковский П. «Вальс» («Детский альбом») (переложение Ж. </w:t>
            </w:r>
            <w:proofErr w:type="spellStart"/>
            <w:r>
              <w:rPr>
                <w:rFonts w:ascii="Times New Roman" w:eastAsia="Times New Roman" w:hAnsi="Times New Roman" w:cs="Arial"/>
                <w:sz w:val="24"/>
                <w:szCs w:val="20"/>
                <w:lang w:eastAsia="ru-RU"/>
              </w:rPr>
              <w:t>Металлиди</w:t>
            </w:r>
            <w:proofErr w:type="spellEnd"/>
            <w:r>
              <w:rPr>
                <w:rFonts w:ascii="Times New Roman" w:eastAsia="Times New Roman" w:hAnsi="Times New Roman" w:cs="Arial"/>
                <w:sz w:val="24"/>
                <w:szCs w:val="20"/>
                <w:lang w:eastAsia="ru-RU"/>
              </w:rPr>
              <w:t>)</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r>
      <w:tr w:rsidR="00161DB0" w:rsidRPr="00161DB0" w:rsidTr="006D46BC">
        <w:trPr>
          <w:trHeight w:val="80"/>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r>
      <w:tr w:rsidR="00161DB0" w:rsidRPr="00161DB0" w:rsidTr="00161DB0">
        <w:trPr>
          <w:trHeight w:val="261"/>
        </w:trPr>
        <w:tc>
          <w:tcPr>
            <w:tcW w:w="4100" w:type="dxa"/>
            <w:tcBorders>
              <w:top w:val="nil"/>
              <w:left w:val="single" w:sz="8" w:space="0" w:color="auto"/>
              <w:bottom w:val="nil"/>
              <w:right w:val="single" w:sz="8" w:space="0" w:color="auto"/>
            </w:tcBorders>
            <w:vAlign w:val="bottom"/>
            <w:hideMark/>
          </w:tcPr>
          <w:p w:rsidR="00161DB0" w:rsidRPr="00161DB0" w:rsidRDefault="006D46BC" w:rsidP="00161DB0">
            <w:pPr>
              <w:spacing w:after="0" w:line="260"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Чайковский П. «Мазурка»</w:t>
            </w:r>
          </w:p>
        </w:tc>
        <w:tc>
          <w:tcPr>
            <w:tcW w:w="5400" w:type="dxa"/>
            <w:tcBorders>
              <w:top w:val="nil"/>
              <w:left w:val="nil"/>
              <w:bottom w:val="nil"/>
              <w:right w:val="single" w:sz="8" w:space="0" w:color="auto"/>
            </w:tcBorders>
            <w:vAlign w:val="bottom"/>
            <w:hideMark/>
          </w:tcPr>
          <w:p w:rsidR="00161DB0" w:rsidRPr="00161DB0" w:rsidRDefault="006D46BC" w:rsidP="00161DB0">
            <w:pPr>
              <w:spacing w:after="0" w:line="260" w:lineRule="exact"/>
              <w:ind w:left="10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Аренский А.  «Фуга. Журавель»</w:t>
            </w: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r>
      <w:tr w:rsidR="00161DB0" w:rsidRPr="00161DB0" w:rsidTr="00161DB0">
        <w:trPr>
          <w:trHeight w:val="261"/>
        </w:trPr>
        <w:tc>
          <w:tcPr>
            <w:tcW w:w="4100" w:type="dxa"/>
            <w:tcBorders>
              <w:top w:val="nil"/>
              <w:left w:val="single" w:sz="8" w:space="0" w:color="auto"/>
              <w:bottom w:val="nil"/>
              <w:right w:val="single" w:sz="8" w:space="0" w:color="auto"/>
            </w:tcBorders>
            <w:vAlign w:val="bottom"/>
            <w:hideMark/>
          </w:tcPr>
          <w:p w:rsidR="00161DB0" w:rsidRPr="00161DB0" w:rsidRDefault="006D46BC" w:rsidP="00161DB0">
            <w:pPr>
              <w:spacing w:after="0" w:line="260"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Кальман И. «Вальс из оперетты «Сильва»» - в 4 руки</w:t>
            </w:r>
          </w:p>
        </w:tc>
        <w:tc>
          <w:tcPr>
            <w:tcW w:w="5400" w:type="dxa"/>
            <w:tcBorders>
              <w:top w:val="nil"/>
              <w:left w:val="nil"/>
              <w:bottom w:val="nil"/>
              <w:right w:val="single" w:sz="8" w:space="0" w:color="auto"/>
            </w:tcBorders>
            <w:vAlign w:val="bottom"/>
            <w:hideMark/>
          </w:tcPr>
          <w:p w:rsidR="00161DB0" w:rsidRPr="00161DB0" w:rsidRDefault="006D46BC" w:rsidP="00161DB0">
            <w:pPr>
              <w:spacing w:after="0" w:line="260" w:lineRule="exact"/>
              <w:ind w:left="10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Шостакович Д. «Полька» из 2 балетной сюиты</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6D46BC">
            <w:pPr>
              <w:spacing w:after="0" w:line="0" w:lineRule="atLeast"/>
              <w:rPr>
                <w:rFonts w:ascii="Times New Roman" w:eastAsia="Times New Roman" w:hAnsi="Times New Roman" w:cs="Arial"/>
                <w:sz w:val="24"/>
                <w:szCs w:val="20"/>
                <w:lang w:eastAsia="ru-RU"/>
              </w:rPr>
            </w:pPr>
          </w:p>
        </w:tc>
      </w:tr>
    </w:tbl>
    <w:p w:rsidR="00161DB0" w:rsidRPr="00161DB0" w:rsidRDefault="00161DB0" w:rsidP="00161DB0">
      <w:pPr>
        <w:spacing w:after="0" w:line="271" w:lineRule="exact"/>
        <w:rPr>
          <w:rFonts w:ascii="Times New Roman" w:eastAsia="Times New Roman" w:hAnsi="Times New Roman" w:cs="Arial"/>
          <w:sz w:val="20"/>
          <w:szCs w:val="20"/>
          <w:lang w:eastAsia="ru-RU"/>
        </w:rPr>
      </w:pPr>
    </w:p>
    <w:p w:rsidR="00161DB0" w:rsidRPr="00161DB0" w:rsidRDefault="00161DB0" w:rsidP="00161DB0">
      <w:pPr>
        <w:spacing w:after="0" w:line="0" w:lineRule="atLeast"/>
        <w:ind w:left="24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 xml:space="preserve">Вопросы для оценивания </w:t>
      </w:r>
      <w:proofErr w:type="gramStart"/>
      <w:r w:rsidRPr="00161DB0">
        <w:rPr>
          <w:rFonts w:ascii="Times New Roman" w:eastAsia="Times New Roman" w:hAnsi="Times New Roman" w:cs="Arial"/>
          <w:b/>
          <w:sz w:val="24"/>
          <w:szCs w:val="20"/>
          <w:lang w:eastAsia="ru-RU"/>
        </w:rPr>
        <w:t>информационных</w:t>
      </w:r>
      <w:proofErr w:type="gramEnd"/>
    </w:p>
    <w:p w:rsidR="00161DB0" w:rsidRPr="00161DB0" w:rsidRDefault="00161DB0" w:rsidP="00161DB0">
      <w:pPr>
        <w:numPr>
          <w:ilvl w:val="0"/>
          <w:numId w:val="19"/>
        </w:numPr>
        <w:tabs>
          <w:tab w:val="left" w:pos="740"/>
        </w:tabs>
        <w:spacing w:after="0" w:line="0" w:lineRule="atLeast"/>
        <w:ind w:left="740" w:hanging="198"/>
        <w:jc w:val="both"/>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 xml:space="preserve">понятийных знаний обучающихся </w:t>
      </w:r>
    </w:p>
    <w:p w:rsidR="00161DB0" w:rsidRPr="00161DB0" w:rsidRDefault="00161DB0" w:rsidP="00161DB0">
      <w:pPr>
        <w:spacing w:after="0" w:line="7" w:lineRule="exact"/>
        <w:rPr>
          <w:rFonts w:ascii="Times New Roman" w:eastAsia="Times New Roman" w:hAnsi="Times New Roman" w:cs="Arial"/>
          <w:b/>
          <w:sz w:val="24"/>
          <w:szCs w:val="20"/>
          <w:lang w:eastAsia="ru-RU"/>
        </w:rPr>
      </w:pPr>
    </w:p>
    <w:p w:rsidR="00161DB0" w:rsidRPr="00161DB0" w:rsidRDefault="00161DB0" w:rsidP="00FA1BA6">
      <w:pPr>
        <w:tabs>
          <w:tab w:val="left" w:pos="1536"/>
        </w:tabs>
        <w:spacing w:after="0" w:line="232" w:lineRule="auto"/>
        <w:ind w:left="83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Проанализировать одно из исполняемых музыкальных произведений и ответить на следующие вопросы:</w:t>
      </w:r>
    </w:p>
    <w:p w:rsidR="00161DB0" w:rsidRPr="00161DB0" w:rsidRDefault="00161DB0" w:rsidP="00161DB0">
      <w:pPr>
        <w:spacing w:after="0" w:line="33" w:lineRule="exact"/>
        <w:rPr>
          <w:rFonts w:ascii="Times New Roman" w:eastAsia="Times New Roman" w:hAnsi="Times New Roman" w:cs="Arial"/>
          <w:sz w:val="24"/>
          <w:szCs w:val="20"/>
          <w:lang w:eastAsia="ru-RU"/>
        </w:rPr>
      </w:pPr>
    </w:p>
    <w:p w:rsidR="00161DB0" w:rsidRPr="00161DB0" w:rsidRDefault="00161DB0" w:rsidP="00161DB0">
      <w:pPr>
        <w:numPr>
          <w:ilvl w:val="2"/>
          <w:numId w:val="19"/>
        </w:numPr>
        <w:tabs>
          <w:tab w:val="left" w:pos="1560"/>
        </w:tabs>
        <w:spacing w:after="0" w:line="225" w:lineRule="auto"/>
        <w:ind w:left="1560" w:right="2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Назвать композитора, его национальную принадлежность, годы жизни или век.</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2"/>
          <w:numId w:val="19"/>
        </w:numPr>
        <w:tabs>
          <w:tab w:val="left" w:pos="1560"/>
        </w:tabs>
        <w:spacing w:after="0" w:line="0" w:lineRule="atLeast"/>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характер, образное содержание произведения</w:t>
      </w:r>
    </w:p>
    <w:p w:rsidR="00FA1BA6" w:rsidRPr="00161DB0" w:rsidRDefault="00FA1BA6" w:rsidP="00FA1BA6">
      <w:pPr>
        <w:tabs>
          <w:tab w:val="left" w:pos="1560"/>
        </w:tabs>
        <w:spacing w:after="0" w:line="0" w:lineRule="atLeast"/>
        <w:jc w:val="both"/>
        <w:rPr>
          <w:rFonts w:ascii="Symbol" w:eastAsia="Symbol" w:hAnsi="Symbol" w:cs="Arial"/>
          <w:sz w:val="24"/>
          <w:szCs w:val="20"/>
          <w:lang w:eastAsia="ru-RU"/>
        </w:rPr>
      </w:pPr>
      <w:r>
        <w:rPr>
          <w:rFonts w:ascii="Times New Roman" w:eastAsia="Times New Roman" w:hAnsi="Times New Roman" w:cs="Arial"/>
          <w:sz w:val="24"/>
          <w:szCs w:val="20"/>
          <w:lang w:eastAsia="ru-RU"/>
        </w:rPr>
        <w:t xml:space="preserve">                          </w:t>
      </w:r>
      <w:r w:rsidRPr="00161DB0">
        <w:rPr>
          <w:rFonts w:ascii="Times New Roman" w:eastAsia="Times New Roman" w:hAnsi="Times New Roman" w:cs="Arial"/>
          <w:sz w:val="24"/>
          <w:szCs w:val="20"/>
          <w:lang w:eastAsia="ru-RU"/>
        </w:rPr>
        <w:t>Назвать жанр произведения</w:t>
      </w:r>
    </w:p>
    <w:p w:rsidR="00FA1BA6" w:rsidRPr="00161DB0" w:rsidRDefault="00FA1BA6" w:rsidP="00FA1BA6">
      <w:pPr>
        <w:spacing w:after="0" w:line="1" w:lineRule="exact"/>
        <w:rPr>
          <w:rFonts w:ascii="Symbol" w:eastAsia="Symbol" w:hAnsi="Symbol" w:cs="Arial"/>
          <w:sz w:val="24"/>
          <w:szCs w:val="20"/>
          <w:lang w:eastAsia="ru-RU"/>
        </w:rPr>
      </w:pPr>
    </w:p>
    <w:p w:rsidR="00161DB0" w:rsidRPr="00161DB0" w:rsidRDefault="00FA1BA6" w:rsidP="00FA1BA6">
      <w:pPr>
        <w:tabs>
          <w:tab w:val="left" w:pos="1560"/>
        </w:tabs>
        <w:spacing w:after="0" w:line="0" w:lineRule="atLeast"/>
        <w:jc w:val="both"/>
        <w:rPr>
          <w:rFonts w:ascii="Symbol" w:eastAsia="Symbol" w:hAnsi="Symbol" w:cs="Arial"/>
          <w:sz w:val="24"/>
          <w:szCs w:val="20"/>
          <w:lang w:eastAsia="ru-RU"/>
        </w:rPr>
        <w:sectPr w:rsidR="00161DB0" w:rsidRPr="00161DB0" w:rsidSect="00FA1BA6">
          <w:pgSz w:w="11900" w:h="16838"/>
          <w:pgMar w:top="1127" w:right="840" w:bottom="1134" w:left="1580" w:header="0" w:footer="0" w:gutter="0"/>
          <w:cols w:space="720"/>
        </w:sectPr>
      </w:pPr>
      <w:r>
        <w:rPr>
          <w:rFonts w:ascii="Times New Roman" w:eastAsia="Times New Roman" w:hAnsi="Times New Roman" w:cs="Arial"/>
          <w:sz w:val="24"/>
          <w:szCs w:val="20"/>
          <w:lang w:eastAsia="ru-RU"/>
        </w:rPr>
        <w:t xml:space="preserve">                          </w:t>
      </w:r>
      <w:r w:rsidRPr="00161DB0">
        <w:rPr>
          <w:rFonts w:ascii="Times New Roman" w:eastAsia="Times New Roman" w:hAnsi="Times New Roman" w:cs="Arial"/>
          <w:sz w:val="24"/>
          <w:szCs w:val="20"/>
          <w:lang w:eastAsia="ru-RU"/>
        </w:rPr>
        <w:t>Определить тональность, размер, темп, форму</w:t>
      </w:r>
    </w:p>
    <w:p w:rsidR="00161DB0" w:rsidRPr="00161DB0" w:rsidRDefault="00161DB0" w:rsidP="00161DB0">
      <w:pPr>
        <w:spacing w:after="0" w:line="29" w:lineRule="exact"/>
        <w:rPr>
          <w:rFonts w:ascii="Symbol" w:eastAsia="Symbol" w:hAnsi="Symbol" w:cs="Arial"/>
          <w:sz w:val="24"/>
          <w:szCs w:val="20"/>
          <w:lang w:eastAsia="ru-RU"/>
        </w:rPr>
      </w:pPr>
      <w:bookmarkStart w:id="15" w:name="page21"/>
      <w:bookmarkEnd w:id="15"/>
    </w:p>
    <w:p w:rsidR="00161DB0" w:rsidRPr="00161DB0" w:rsidRDefault="00161DB0" w:rsidP="00161DB0">
      <w:pPr>
        <w:spacing w:after="0" w:line="294" w:lineRule="exact"/>
        <w:rPr>
          <w:rFonts w:ascii="Times New Roman" w:eastAsia="Times New Roman" w:hAnsi="Times New Roman" w:cs="Arial"/>
          <w:sz w:val="20"/>
          <w:szCs w:val="20"/>
          <w:lang w:eastAsia="ru-RU"/>
        </w:rPr>
      </w:pPr>
    </w:p>
    <w:p w:rsidR="00161DB0" w:rsidRPr="00161DB0" w:rsidRDefault="00161DB0" w:rsidP="00A903BC">
      <w:pPr>
        <w:spacing w:after="0" w:line="232" w:lineRule="auto"/>
        <w:ind w:left="1701" w:right="20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 xml:space="preserve">Текущая и промежуточная аттестация </w:t>
      </w:r>
      <w:r w:rsidR="00FA1BA6">
        <w:rPr>
          <w:rFonts w:ascii="Times New Roman" w:eastAsia="Times New Roman" w:hAnsi="Times New Roman" w:cs="Arial"/>
          <w:b/>
          <w:sz w:val="24"/>
          <w:szCs w:val="20"/>
          <w:lang w:eastAsia="ru-RU"/>
        </w:rPr>
        <w:t>в</w:t>
      </w:r>
      <w:r w:rsidR="00A903BC">
        <w:rPr>
          <w:rFonts w:ascii="Times New Roman" w:eastAsia="Times New Roman" w:hAnsi="Times New Roman" w:cs="Arial"/>
          <w:b/>
          <w:sz w:val="24"/>
          <w:szCs w:val="20"/>
          <w:lang w:eastAsia="ru-RU"/>
        </w:rPr>
        <w:t xml:space="preserve"> </w:t>
      </w:r>
      <w:r w:rsidR="00FA1BA6">
        <w:rPr>
          <w:rFonts w:ascii="Times New Roman" w:eastAsia="Times New Roman" w:hAnsi="Times New Roman" w:cs="Arial"/>
          <w:b/>
          <w:sz w:val="24"/>
          <w:szCs w:val="20"/>
          <w:lang w:eastAsia="ru-RU"/>
        </w:rPr>
        <w:t xml:space="preserve">5 классе  </w:t>
      </w:r>
      <w:r w:rsidRPr="00161DB0">
        <w:rPr>
          <w:rFonts w:ascii="Times New Roman" w:eastAsia="Times New Roman" w:hAnsi="Times New Roman" w:cs="Arial"/>
          <w:b/>
          <w:sz w:val="24"/>
          <w:szCs w:val="20"/>
          <w:lang w:eastAsia="ru-RU"/>
        </w:rPr>
        <w:t>Репертуарный план</w:t>
      </w:r>
    </w:p>
    <w:p w:rsidR="00161DB0" w:rsidRPr="00161DB0" w:rsidRDefault="00161DB0" w:rsidP="00161DB0">
      <w:pPr>
        <w:spacing w:after="0" w:line="2" w:lineRule="exact"/>
        <w:rPr>
          <w:rFonts w:ascii="Times New Roman" w:eastAsia="Times New Roman" w:hAnsi="Times New Roman" w:cs="Arial"/>
          <w:sz w:val="20"/>
          <w:szCs w:val="20"/>
          <w:lang w:eastAsia="ru-RU"/>
        </w:rPr>
      </w:pPr>
    </w:p>
    <w:tbl>
      <w:tblPr>
        <w:tblW w:w="9501" w:type="dxa"/>
        <w:tblInd w:w="10" w:type="dxa"/>
        <w:tblLayout w:type="fixed"/>
        <w:tblCellMar>
          <w:left w:w="0" w:type="dxa"/>
          <w:right w:w="0" w:type="dxa"/>
        </w:tblCellMar>
        <w:tblLook w:val="04A0" w:firstRow="1" w:lastRow="0" w:firstColumn="1" w:lastColumn="0" w:noHBand="0" w:noVBand="1"/>
      </w:tblPr>
      <w:tblGrid>
        <w:gridCol w:w="4106"/>
        <w:gridCol w:w="5387"/>
        <w:gridCol w:w="8"/>
      </w:tblGrid>
      <w:tr w:rsidR="00F139EA" w:rsidRPr="00161DB0" w:rsidTr="00F139EA">
        <w:trPr>
          <w:gridAfter w:val="1"/>
          <w:wAfter w:w="8" w:type="dxa"/>
          <w:trHeight w:val="268"/>
        </w:trPr>
        <w:tc>
          <w:tcPr>
            <w:tcW w:w="4106" w:type="dxa"/>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161DB0">
            <w:pPr>
              <w:spacing w:after="0" w:line="268" w:lineRule="exact"/>
              <w:ind w:left="12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 полугодие</w:t>
            </w:r>
          </w:p>
        </w:tc>
        <w:tc>
          <w:tcPr>
            <w:tcW w:w="5387" w:type="dxa"/>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161DB0">
            <w:pPr>
              <w:spacing w:after="0" w:line="268" w:lineRule="exact"/>
              <w:ind w:left="1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II полугодие</w:t>
            </w:r>
          </w:p>
        </w:tc>
      </w:tr>
      <w:tr w:rsidR="00F139EA" w:rsidRPr="00161DB0" w:rsidTr="00F139EA">
        <w:trPr>
          <w:gridAfter w:val="1"/>
          <w:wAfter w:w="8" w:type="dxa"/>
          <w:trHeight w:val="258"/>
        </w:trPr>
        <w:tc>
          <w:tcPr>
            <w:tcW w:w="4105" w:type="dxa"/>
            <w:tcBorders>
              <w:top w:val="single" w:sz="4" w:space="0" w:color="auto"/>
              <w:left w:val="single" w:sz="4" w:space="0" w:color="auto"/>
              <w:bottom w:val="single" w:sz="4" w:space="0" w:color="auto"/>
              <w:right w:val="single" w:sz="4" w:space="0" w:color="auto"/>
            </w:tcBorders>
            <w:vAlign w:val="bottom"/>
            <w:hideMark/>
          </w:tcPr>
          <w:p w:rsidR="00F139EA" w:rsidRPr="004704AC" w:rsidRDefault="00F139EA" w:rsidP="00161DB0">
            <w:pPr>
              <w:spacing w:after="0" w:line="258" w:lineRule="exact"/>
              <w:ind w:left="120"/>
              <w:rPr>
                <w:rFonts w:ascii="Times New Roman" w:eastAsia="Times New Roman" w:hAnsi="Times New Roman" w:cs="Arial"/>
                <w:b/>
                <w:sz w:val="24"/>
                <w:szCs w:val="20"/>
                <w:lang w:eastAsia="ru-RU"/>
              </w:rPr>
            </w:pPr>
            <w:r w:rsidRPr="004704AC">
              <w:rPr>
                <w:rFonts w:ascii="Times New Roman" w:eastAsia="Times New Roman" w:hAnsi="Times New Roman" w:cs="Arial"/>
                <w:b/>
                <w:sz w:val="24"/>
                <w:szCs w:val="20"/>
                <w:lang w:eastAsia="ru-RU"/>
              </w:rPr>
              <w:t>Текущая аттестация – выступление на концерте</w:t>
            </w:r>
          </w:p>
        </w:tc>
        <w:tc>
          <w:tcPr>
            <w:tcW w:w="5388" w:type="dxa"/>
            <w:tcBorders>
              <w:top w:val="single" w:sz="4" w:space="0" w:color="auto"/>
              <w:left w:val="single" w:sz="4" w:space="0" w:color="auto"/>
              <w:bottom w:val="single" w:sz="4" w:space="0" w:color="auto"/>
              <w:right w:val="single" w:sz="4" w:space="0" w:color="auto"/>
            </w:tcBorders>
            <w:vAlign w:val="center"/>
            <w:hideMark/>
          </w:tcPr>
          <w:p w:rsidR="00F139EA" w:rsidRPr="004704AC" w:rsidRDefault="00F139EA" w:rsidP="00F139EA">
            <w:pPr>
              <w:spacing w:after="0" w:line="258" w:lineRule="exact"/>
              <w:ind w:left="100"/>
              <w:rPr>
                <w:rFonts w:ascii="Times New Roman" w:eastAsia="Times New Roman" w:hAnsi="Times New Roman" w:cs="Arial"/>
                <w:b/>
                <w:sz w:val="24"/>
                <w:szCs w:val="20"/>
                <w:lang w:eastAsia="ru-RU"/>
              </w:rPr>
            </w:pPr>
            <w:r w:rsidRPr="004704AC">
              <w:rPr>
                <w:rFonts w:ascii="Times New Roman" w:eastAsia="Times New Roman" w:hAnsi="Times New Roman" w:cs="Arial"/>
                <w:b/>
                <w:sz w:val="24"/>
                <w:szCs w:val="20"/>
                <w:lang w:eastAsia="ru-RU"/>
              </w:rPr>
              <w:t>Зачет</w:t>
            </w:r>
          </w:p>
        </w:tc>
      </w:tr>
      <w:tr w:rsidR="00F139EA" w:rsidRPr="00161DB0" w:rsidTr="00F139EA">
        <w:trPr>
          <w:gridAfter w:val="1"/>
          <w:wAfter w:w="8" w:type="dxa"/>
          <w:trHeight w:val="264"/>
        </w:trPr>
        <w:tc>
          <w:tcPr>
            <w:tcW w:w="4105" w:type="dxa"/>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4704AC">
            <w:pPr>
              <w:spacing w:after="0" w:line="263"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Дунаевский И. «Полька» (к\ф «Кубанские казаки»)</w:t>
            </w:r>
          </w:p>
        </w:tc>
        <w:tc>
          <w:tcPr>
            <w:tcW w:w="5388" w:type="dxa"/>
            <w:tcBorders>
              <w:top w:val="single" w:sz="4" w:space="0" w:color="auto"/>
              <w:left w:val="single" w:sz="4" w:space="0" w:color="auto"/>
              <w:bottom w:val="single" w:sz="4" w:space="0" w:color="auto"/>
              <w:right w:val="single" w:sz="4" w:space="0" w:color="auto"/>
            </w:tcBorders>
            <w:vAlign w:val="center"/>
            <w:hideMark/>
          </w:tcPr>
          <w:p w:rsidR="00F139EA" w:rsidRPr="00161DB0" w:rsidRDefault="00F139EA" w:rsidP="00F139EA">
            <w:pPr>
              <w:spacing w:after="0" w:line="263"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proofErr w:type="spellStart"/>
            <w:r>
              <w:rPr>
                <w:rFonts w:ascii="Times New Roman" w:eastAsia="Times New Roman" w:hAnsi="Times New Roman" w:cs="Arial"/>
                <w:sz w:val="24"/>
                <w:szCs w:val="20"/>
                <w:lang w:eastAsia="ru-RU"/>
              </w:rPr>
              <w:t>Доницетти</w:t>
            </w:r>
            <w:proofErr w:type="spellEnd"/>
            <w:r>
              <w:rPr>
                <w:rFonts w:ascii="Times New Roman" w:eastAsia="Times New Roman" w:hAnsi="Times New Roman" w:cs="Arial"/>
                <w:sz w:val="24"/>
                <w:szCs w:val="20"/>
                <w:lang w:eastAsia="ru-RU"/>
              </w:rPr>
              <w:t>. Экспромт на тему опер</w:t>
            </w:r>
          </w:p>
        </w:tc>
      </w:tr>
      <w:tr w:rsidR="00F139EA" w:rsidRPr="00161DB0" w:rsidTr="00F139EA">
        <w:trPr>
          <w:trHeight w:val="261"/>
        </w:trPr>
        <w:tc>
          <w:tcPr>
            <w:tcW w:w="4105" w:type="dxa"/>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161DB0">
            <w:pPr>
              <w:spacing w:after="0" w:line="260"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Шуберт Ф. «Военный марш»</w:t>
            </w:r>
          </w:p>
        </w:tc>
        <w:tc>
          <w:tcPr>
            <w:tcW w:w="5396" w:type="dxa"/>
            <w:gridSpan w:val="2"/>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161DB0">
            <w:pPr>
              <w:spacing w:after="0" w:line="260" w:lineRule="exact"/>
              <w:ind w:left="14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Бородин А. «Полька»</w:t>
            </w:r>
          </w:p>
        </w:tc>
      </w:tr>
      <w:tr w:rsidR="00F139EA" w:rsidRPr="00161DB0" w:rsidTr="00F139EA">
        <w:trPr>
          <w:trHeight w:val="261"/>
        </w:trPr>
        <w:tc>
          <w:tcPr>
            <w:tcW w:w="4105" w:type="dxa"/>
            <w:tcBorders>
              <w:top w:val="single" w:sz="4" w:space="0" w:color="auto"/>
              <w:left w:val="single" w:sz="4" w:space="0" w:color="auto"/>
              <w:bottom w:val="single" w:sz="4" w:space="0" w:color="auto"/>
              <w:right w:val="single" w:sz="4" w:space="0" w:color="auto"/>
            </w:tcBorders>
            <w:vAlign w:val="bottom"/>
            <w:hideMark/>
          </w:tcPr>
          <w:p w:rsidR="00F139EA" w:rsidRPr="00161DB0" w:rsidRDefault="00F139EA" w:rsidP="00161DB0">
            <w:pPr>
              <w:spacing w:after="0" w:line="260" w:lineRule="exact"/>
              <w:ind w:left="120"/>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Баневич</w:t>
            </w:r>
            <w:proofErr w:type="spellEnd"/>
            <w:r>
              <w:rPr>
                <w:rFonts w:ascii="Times New Roman" w:eastAsia="Times New Roman" w:hAnsi="Times New Roman" w:cs="Arial"/>
                <w:sz w:val="24"/>
                <w:szCs w:val="20"/>
                <w:lang w:eastAsia="ru-RU"/>
              </w:rPr>
              <w:t xml:space="preserve"> С. «Дорога» (т\ф «</w:t>
            </w:r>
            <w:proofErr w:type="spellStart"/>
            <w:r>
              <w:rPr>
                <w:rFonts w:ascii="Times New Roman" w:eastAsia="Times New Roman" w:hAnsi="Times New Roman" w:cs="Arial"/>
                <w:sz w:val="24"/>
                <w:szCs w:val="20"/>
                <w:lang w:eastAsia="ru-RU"/>
              </w:rPr>
              <w:t>Никколо</w:t>
            </w:r>
            <w:proofErr w:type="spellEnd"/>
            <w:r>
              <w:rPr>
                <w:rFonts w:ascii="Times New Roman" w:eastAsia="Times New Roman" w:hAnsi="Times New Roman" w:cs="Arial"/>
                <w:sz w:val="24"/>
                <w:szCs w:val="20"/>
                <w:lang w:eastAsia="ru-RU"/>
              </w:rPr>
              <w:t xml:space="preserve"> Паганини»)</w:t>
            </w:r>
          </w:p>
        </w:tc>
        <w:tc>
          <w:tcPr>
            <w:tcW w:w="5396" w:type="dxa"/>
            <w:gridSpan w:val="2"/>
            <w:tcBorders>
              <w:top w:val="single" w:sz="4" w:space="0" w:color="auto"/>
              <w:left w:val="single" w:sz="4" w:space="0" w:color="auto"/>
              <w:bottom w:val="single" w:sz="4" w:space="0" w:color="auto"/>
              <w:right w:val="single" w:sz="4" w:space="0" w:color="auto"/>
            </w:tcBorders>
            <w:vAlign w:val="center"/>
            <w:hideMark/>
          </w:tcPr>
          <w:p w:rsidR="00F139EA" w:rsidRPr="00161DB0" w:rsidRDefault="00F139EA" w:rsidP="00F139EA">
            <w:pPr>
              <w:spacing w:after="0" w:line="260" w:lineRule="exact"/>
              <w:ind w:left="14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Брамс Й. «Венгерский танец №5»</w:t>
            </w:r>
          </w:p>
        </w:tc>
      </w:tr>
    </w:tbl>
    <w:p w:rsidR="00161DB0" w:rsidRPr="00161DB0" w:rsidRDefault="00161DB0" w:rsidP="00161DB0">
      <w:pPr>
        <w:spacing w:after="0" w:line="271" w:lineRule="exact"/>
        <w:rPr>
          <w:rFonts w:ascii="Times New Roman" w:eastAsia="Times New Roman" w:hAnsi="Times New Roman" w:cs="Arial"/>
          <w:sz w:val="20"/>
          <w:szCs w:val="20"/>
          <w:lang w:eastAsia="ru-RU"/>
        </w:rPr>
      </w:pPr>
    </w:p>
    <w:p w:rsidR="00161DB0" w:rsidRPr="00161DB0" w:rsidRDefault="00161DB0" w:rsidP="00161DB0">
      <w:pPr>
        <w:spacing w:after="0" w:line="0" w:lineRule="atLeast"/>
        <w:ind w:left="24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 xml:space="preserve">Вопросы для оценивания </w:t>
      </w:r>
      <w:proofErr w:type="gramStart"/>
      <w:r w:rsidRPr="00161DB0">
        <w:rPr>
          <w:rFonts w:ascii="Times New Roman" w:eastAsia="Times New Roman" w:hAnsi="Times New Roman" w:cs="Arial"/>
          <w:b/>
          <w:sz w:val="24"/>
          <w:szCs w:val="20"/>
          <w:lang w:eastAsia="ru-RU"/>
        </w:rPr>
        <w:t>информационных</w:t>
      </w:r>
      <w:proofErr w:type="gramEnd"/>
    </w:p>
    <w:p w:rsidR="00161DB0" w:rsidRPr="00161DB0" w:rsidRDefault="00161DB0" w:rsidP="00161DB0">
      <w:pPr>
        <w:numPr>
          <w:ilvl w:val="0"/>
          <w:numId w:val="21"/>
        </w:numPr>
        <w:tabs>
          <w:tab w:val="left" w:pos="740"/>
        </w:tabs>
        <w:spacing w:after="0" w:line="0" w:lineRule="atLeast"/>
        <w:ind w:left="740" w:hanging="198"/>
        <w:jc w:val="both"/>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пон</w:t>
      </w:r>
      <w:r w:rsidR="00396F74">
        <w:rPr>
          <w:rFonts w:ascii="Times New Roman" w:eastAsia="Times New Roman" w:hAnsi="Times New Roman" w:cs="Arial"/>
          <w:b/>
          <w:sz w:val="24"/>
          <w:szCs w:val="20"/>
          <w:lang w:eastAsia="ru-RU"/>
        </w:rPr>
        <w:t>ятийных знаний обучающихся:</w:t>
      </w:r>
    </w:p>
    <w:p w:rsidR="00161DB0" w:rsidRPr="00161DB0" w:rsidRDefault="00161DB0" w:rsidP="00161DB0">
      <w:pPr>
        <w:spacing w:after="0" w:line="7" w:lineRule="exact"/>
        <w:rPr>
          <w:rFonts w:ascii="Times New Roman" w:eastAsia="Times New Roman" w:hAnsi="Times New Roman" w:cs="Arial"/>
          <w:b/>
          <w:sz w:val="24"/>
          <w:szCs w:val="20"/>
          <w:lang w:eastAsia="ru-RU"/>
        </w:rPr>
      </w:pPr>
    </w:p>
    <w:p w:rsidR="00161DB0" w:rsidRPr="00161DB0" w:rsidRDefault="00161DB0" w:rsidP="00F139EA">
      <w:pPr>
        <w:numPr>
          <w:ilvl w:val="1"/>
          <w:numId w:val="21"/>
        </w:numPr>
        <w:tabs>
          <w:tab w:val="left" w:pos="1560"/>
        </w:tabs>
        <w:spacing w:after="0" w:line="232" w:lineRule="auto"/>
        <w:ind w:left="1560" w:right="408" w:hanging="73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Проанализировать одно из исполняемых музыкальных произведений и ответить на следующие вопросы:</w:t>
      </w:r>
    </w:p>
    <w:p w:rsidR="00161DB0" w:rsidRPr="00161DB0" w:rsidRDefault="00161DB0" w:rsidP="00F139EA">
      <w:pPr>
        <w:spacing w:after="0" w:line="33" w:lineRule="exact"/>
        <w:ind w:right="408"/>
        <w:rPr>
          <w:rFonts w:ascii="Times New Roman" w:eastAsia="Times New Roman" w:hAnsi="Times New Roman" w:cs="Arial"/>
          <w:sz w:val="24"/>
          <w:szCs w:val="20"/>
          <w:lang w:eastAsia="ru-RU"/>
        </w:rPr>
      </w:pPr>
    </w:p>
    <w:p w:rsidR="00161DB0" w:rsidRPr="00161DB0" w:rsidRDefault="00161DB0" w:rsidP="00F139EA">
      <w:pPr>
        <w:numPr>
          <w:ilvl w:val="2"/>
          <w:numId w:val="21"/>
        </w:numPr>
        <w:tabs>
          <w:tab w:val="left" w:pos="1560"/>
        </w:tabs>
        <w:spacing w:after="0" w:line="225" w:lineRule="auto"/>
        <w:ind w:left="1560" w:right="408"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Назвать композитора, его национальную принадлежность, годы жизни или век.</w:t>
      </w:r>
    </w:p>
    <w:p w:rsidR="00161DB0" w:rsidRPr="00161DB0" w:rsidRDefault="00161DB0" w:rsidP="00F139EA">
      <w:pPr>
        <w:spacing w:after="0" w:line="1" w:lineRule="exact"/>
        <w:ind w:right="408"/>
        <w:rPr>
          <w:rFonts w:ascii="Symbol" w:eastAsia="Symbol" w:hAnsi="Symbol" w:cs="Arial"/>
          <w:sz w:val="24"/>
          <w:szCs w:val="20"/>
          <w:lang w:eastAsia="ru-RU"/>
        </w:rPr>
      </w:pPr>
    </w:p>
    <w:p w:rsidR="00161DB0" w:rsidRPr="00161DB0" w:rsidRDefault="00161DB0" w:rsidP="00F139EA">
      <w:pPr>
        <w:numPr>
          <w:ilvl w:val="2"/>
          <w:numId w:val="21"/>
        </w:numPr>
        <w:tabs>
          <w:tab w:val="left" w:pos="1560"/>
        </w:tabs>
        <w:spacing w:after="0" w:line="0" w:lineRule="atLeast"/>
        <w:ind w:left="1560" w:right="408"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характер, образное содержание произведения</w:t>
      </w:r>
    </w:p>
    <w:p w:rsidR="00161DB0" w:rsidRPr="00161DB0" w:rsidRDefault="00161DB0" w:rsidP="00F139EA">
      <w:pPr>
        <w:numPr>
          <w:ilvl w:val="2"/>
          <w:numId w:val="21"/>
        </w:numPr>
        <w:tabs>
          <w:tab w:val="left" w:pos="1560"/>
        </w:tabs>
        <w:spacing w:after="0" w:line="237" w:lineRule="auto"/>
        <w:ind w:left="1560" w:right="408"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Назвать жанр произведения</w:t>
      </w:r>
    </w:p>
    <w:p w:rsidR="00161DB0" w:rsidRPr="00161DB0" w:rsidRDefault="00161DB0" w:rsidP="00F139EA">
      <w:pPr>
        <w:numPr>
          <w:ilvl w:val="2"/>
          <w:numId w:val="21"/>
        </w:numPr>
        <w:tabs>
          <w:tab w:val="left" w:pos="1560"/>
        </w:tabs>
        <w:spacing w:after="0" w:line="237" w:lineRule="auto"/>
        <w:ind w:left="1560" w:right="408"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тональность, размер, темп, форму</w:t>
      </w:r>
    </w:p>
    <w:p w:rsidR="00161DB0" w:rsidRPr="00161DB0" w:rsidRDefault="00161DB0" w:rsidP="00F139EA">
      <w:pPr>
        <w:spacing w:after="0" w:line="31" w:lineRule="exact"/>
        <w:ind w:right="408"/>
        <w:rPr>
          <w:rFonts w:ascii="Symbol" w:eastAsia="Symbol" w:hAnsi="Symbol" w:cs="Arial"/>
          <w:sz w:val="24"/>
          <w:szCs w:val="20"/>
          <w:lang w:eastAsia="ru-RU"/>
        </w:rPr>
      </w:pPr>
    </w:p>
    <w:p w:rsidR="00161DB0" w:rsidRPr="00161DB0" w:rsidRDefault="00161DB0" w:rsidP="00F139EA">
      <w:pPr>
        <w:numPr>
          <w:ilvl w:val="2"/>
          <w:numId w:val="21"/>
        </w:numPr>
        <w:tabs>
          <w:tab w:val="left" w:pos="1560"/>
        </w:tabs>
        <w:spacing w:after="0" w:line="225" w:lineRule="auto"/>
        <w:ind w:left="1560" w:right="408"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ритмические особенности (затакт, синкопа, пунктирный ритм)? Объясните выразительное значение ритма.</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2"/>
          <w:numId w:val="21"/>
        </w:numPr>
        <w:tabs>
          <w:tab w:val="left" w:pos="1560"/>
        </w:tabs>
        <w:spacing w:after="0" w:line="0" w:lineRule="atLeast"/>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Назовите средства выразительности, которые использует композитор.</w:t>
      </w:r>
    </w:p>
    <w:p w:rsidR="00161DB0" w:rsidRPr="00161DB0" w:rsidRDefault="00161DB0" w:rsidP="00161DB0">
      <w:pPr>
        <w:numPr>
          <w:ilvl w:val="1"/>
          <w:numId w:val="21"/>
        </w:numPr>
        <w:tabs>
          <w:tab w:val="left" w:pos="1540"/>
        </w:tabs>
        <w:spacing w:after="0" w:line="235" w:lineRule="auto"/>
        <w:ind w:left="1540" w:hanging="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Дайте объяснение понятию "программная музыка".</w:t>
      </w:r>
    </w:p>
    <w:p w:rsidR="00161DB0" w:rsidRPr="00161DB0" w:rsidRDefault="00161DB0" w:rsidP="00161DB0">
      <w:pPr>
        <w:spacing w:after="0" w:line="1" w:lineRule="exact"/>
        <w:rPr>
          <w:rFonts w:ascii="Times New Roman" w:eastAsia="Times New Roman" w:hAnsi="Times New Roman" w:cs="Arial"/>
          <w:sz w:val="24"/>
          <w:szCs w:val="20"/>
          <w:lang w:eastAsia="ru-RU"/>
        </w:rPr>
      </w:pPr>
    </w:p>
    <w:p w:rsidR="00161DB0" w:rsidRPr="00161DB0" w:rsidRDefault="00161DB0" w:rsidP="00161DB0">
      <w:pPr>
        <w:numPr>
          <w:ilvl w:val="1"/>
          <w:numId w:val="21"/>
        </w:numPr>
        <w:tabs>
          <w:tab w:val="left" w:pos="1540"/>
        </w:tabs>
        <w:spacing w:after="0" w:line="0" w:lineRule="atLeast"/>
        <w:ind w:left="1540" w:hanging="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Объясните, что такое "лад", "регистр", "тембр".</w:t>
      </w:r>
    </w:p>
    <w:p w:rsidR="00161DB0" w:rsidRPr="00161DB0" w:rsidRDefault="00161DB0" w:rsidP="00161DB0">
      <w:pPr>
        <w:numPr>
          <w:ilvl w:val="1"/>
          <w:numId w:val="21"/>
        </w:numPr>
        <w:tabs>
          <w:tab w:val="left" w:pos="1540"/>
        </w:tabs>
        <w:spacing w:after="0" w:line="0" w:lineRule="atLeast"/>
        <w:ind w:left="1540" w:hanging="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Какие виды ансамблей вы знаете?</w:t>
      </w:r>
    </w:p>
    <w:p w:rsidR="00161DB0" w:rsidRPr="00161DB0" w:rsidRDefault="00161DB0" w:rsidP="00161DB0">
      <w:pPr>
        <w:numPr>
          <w:ilvl w:val="1"/>
          <w:numId w:val="21"/>
        </w:numPr>
        <w:tabs>
          <w:tab w:val="left" w:pos="1540"/>
        </w:tabs>
        <w:spacing w:after="0" w:line="0" w:lineRule="atLeast"/>
        <w:ind w:left="1540" w:hanging="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Что такое камерно-инструментальный ансамбль?</w:t>
      </w:r>
    </w:p>
    <w:p w:rsidR="00161DB0" w:rsidRPr="00161DB0" w:rsidRDefault="00161DB0" w:rsidP="00161DB0">
      <w:pPr>
        <w:numPr>
          <w:ilvl w:val="1"/>
          <w:numId w:val="21"/>
        </w:numPr>
        <w:tabs>
          <w:tab w:val="left" w:pos="1540"/>
        </w:tabs>
        <w:spacing w:after="0" w:line="0" w:lineRule="atLeast"/>
        <w:ind w:left="1540" w:hanging="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Какие инструменты входят в состав камерно-инструментального ансамбля?</w:t>
      </w:r>
    </w:p>
    <w:p w:rsidR="00161DB0" w:rsidRPr="00161DB0" w:rsidRDefault="00161DB0" w:rsidP="00161DB0">
      <w:pPr>
        <w:spacing w:after="0" w:line="293" w:lineRule="exact"/>
        <w:rPr>
          <w:rFonts w:ascii="Times New Roman" w:eastAsia="Times New Roman" w:hAnsi="Times New Roman" w:cs="Arial"/>
          <w:sz w:val="20"/>
          <w:szCs w:val="20"/>
          <w:lang w:eastAsia="ru-RU"/>
        </w:rPr>
      </w:pPr>
    </w:p>
    <w:p w:rsidR="00F139EA" w:rsidRDefault="00161DB0" w:rsidP="00161DB0">
      <w:pPr>
        <w:spacing w:after="0" w:line="232" w:lineRule="auto"/>
        <w:ind w:left="3720" w:right="2000" w:hanging="1593"/>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Текущая</w:t>
      </w:r>
      <w:r w:rsidR="00396F74">
        <w:rPr>
          <w:rFonts w:ascii="Times New Roman" w:eastAsia="Times New Roman" w:hAnsi="Times New Roman" w:cs="Arial"/>
          <w:b/>
          <w:sz w:val="24"/>
          <w:szCs w:val="20"/>
          <w:lang w:eastAsia="ru-RU"/>
        </w:rPr>
        <w:t xml:space="preserve"> и промежуточная аттестация в</w:t>
      </w:r>
      <w:r w:rsidR="00F139EA">
        <w:rPr>
          <w:rFonts w:ascii="Times New Roman" w:eastAsia="Times New Roman" w:hAnsi="Times New Roman" w:cs="Arial"/>
          <w:b/>
          <w:sz w:val="24"/>
          <w:szCs w:val="20"/>
          <w:lang w:eastAsia="ru-RU"/>
        </w:rPr>
        <w:t xml:space="preserve">                          </w:t>
      </w:r>
      <w:r w:rsidR="00396F74">
        <w:rPr>
          <w:rFonts w:ascii="Times New Roman" w:eastAsia="Times New Roman" w:hAnsi="Times New Roman" w:cs="Arial"/>
          <w:b/>
          <w:sz w:val="24"/>
          <w:szCs w:val="20"/>
          <w:lang w:eastAsia="ru-RU"/>
        </w:rPr>
        <w:t xml:space="preserve"> 6</w:t>
      </w:r>
      <w:r w:rsidR="00F139EA">
        <w:rPr>
          <w:rFonts w:ascii="Times New Roman" w:eastAsia="Times New Roman" w:hAnsi="Times New Roman" w:cs="Arial"/>
          <w:b/>
          <w:sz w:val="24"/>
          <w:szCs w:val="20"/>
          <w:lang w:eastAsia="ru-RU"/>
        </w:rPr>
        <w:t xml:space="preserve"> </w:t>
      </w:r>
      <w:r w:rsidRPr="00161DB0">
        <w:rPr>
          <w:rFonts w:ascii="Times New Roman" w:eastAsia="Times New Roman" w:hAnsi="Times New Roman" w:cs="Arial"/>
          <w:b/>
          <w:sz w:val="24"/>
          <w:szCs w:val="20"/>
          <w:lang w:eastAsia="ru-RU"/>
        </w:rPr>
        <w:t xml:space="preserve">классе </w:t>
      </w:r>
    </w:p>
    <w:p w:rsidR="00161DB0" w:rsidRPr="00161DB0" w:rsidRDefault="00161DB0" w:rsidP="00161DB0">
      <w:pPr>
        <w:spacing w:after="0" w:line="232" w:lineRule="auto"/>
        <w:ind w:left="3720" w:right="2000" w:hanging="1593"/>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Репертуарный план</w:t>
      </w:r>
    </w:p>
    <w:p w:rsidR="00161DB0" w:rsidRPr="00161DB0" w:rsidRDefault="00161DB0" w:rsidP="00161DB0">
      <w:pPr>
        <w:spacing w:after="0" w:line="2" w:lineRule="exact"/>
        <w:rPr>
          <w:rFonts w:ascii="Times New Roman" w:eastAsia="Times New Roman" w:hAnsi="Times New Roman" w:cs="Arial"/>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4100"/>
        <w:gridCol w:w="5400"/>
      </w:tblGrid>
      <w:tr w:rsidR="00161DB0" w:rsidRPr="00161DB0" w:rsidTr="00161DB0">
        <w:trPr>
          <w:trHeight w:val="268"/>
        </w:trPr>
        <w:tc>
          <w:tcPr>
            <w:tcW w:w="4100" w:type="dxa"/>
            <w:tcBorders>
              <w:top w:val="single" w:sz="8" w:space="0" w:color="auto"/>
              <w:left w:val="single" w:sz="8" w:space="0" w:color="auto"/>
              <w:bottom w:val="single" w:sz="8" w:space="0" w:color="auto"/>
              <w:right w:val="single" w:sz="8" w:space="0" w:color="auto"/>
            </w:tcBorders>
            <w:vAlign w:val="bottom"/>
            <w:hideMark/>
          </w:tcPr>
          <w:p w:rsidR="00161DB0" w:rsidRPr="00161DB0" w:rsidRDefault="00161DB0" w:rsidP="00161DB0">
            <w:pPr>
              <w:spacing w:after="0" w:line="268" w:lineRule="exact"/>
              <w:ind w:left="142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 полугодие</w:t>
            </w:r>
          </w:p>
        </w:tc>
        <w:tc>
          <w:tcPr>
            <w:tcW w:w="5400" w:type="dxa"/>
            <w:tcBorders>
              <w:top w:val="single" w:sz="8" w:space="0" w:color="auto"/>
              <w:left w:val="nil"/>
              <w:bottom w:val="single" w:sz="8" w:space="0" w:color="auto"/>
              <w:right w:val="single" w:sz="8" w:space="0" w:color="auto"/>
            </w:tcBorders>
            <w:vAlign w:val="bottom"/>
            <w:hideMark/>
          </w:tcPr>
          <w:p w:rsidR="00161DB0" w:rsidRPr="00161DB0" w:rsidRDefault="00161DB0" w:rsidP="00161DB0">
            <w:pPr>
              <w:spacing w:after="0" w:line="268" w:lineRule="exact"/>
              <w:jc w:val="center"/>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II полугодие</w:t>
            </w:r>
          </w:p>
        </w:tc>
      </w:tr>
      <w:tr w:rsidR="00161DB0" w:rsidRPr="00161DB0" w:rsidTr="00161DB0">
        <w:trPr>
          <w:trHeight w:val="263"/>
        </w:trPr>
        <w:tc>
          <w:tcPr>
            <w:tcW w:w="4100" w:type="dxa"/>
            <w:tcBorders>
              <w:top w:val="nil"/>
              <w:left w:val="single" w:sz="8" w:space="0" w:color="auto"/>
              <w:bottom w:val="nil"/>
              <w:right w:val="single" w:sz="8" w:space="0" w:color="auto"/>
            </w:tcBorders>
            <w:vAlign w:val="bottom"/>
            <w:hideMark/>
          </w:tcPr>
          <w:p w:rsidR="00161DB0" w:rsidRPr="00161DB0" w:rsidRDefault="00161DB0" w:rsidP="00161DB0">
            <w:pPr>
              <w:spacing w:after="0" w:line="262" w:lineRule="exac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Текущая аттестация -</w:t>
            </w:r>
          </w:p>
        </w:tc>
        <w:tc>
          <w:tcPr>
            <w:tcW w:w="5400" w:type="dxa"/>
            <w:tcBorders>
              <w:top w:val="nil"/>
              <w:left w:val="nil"/>
              <w:bottom w:val="nil"/>
              <w:right w:val="single" w:sz="8" w:space="0" w:color="auto"/>
            </w:tcBorders>
            <w:vAlign w:val="bottom"/>
            <w:hideMark/>
          </w:tcPr>
          <w:p w:rsidR="00161DB0" w:rsidRPr="00161DB0" w:rsidRDefault="00161DB0" w:rsidP="00161DB0">
            <w:pPr>
              <w:spacing w:after="0" w:line="262" w:lineRule="exact"/>
              <w:jc w:val="center"/>
              <w:rPr>
                <w:rFonts w:ascii="Times New Roman" w:eastAsia="Times New Roman" w:hAnsi="Times New Roman" w:cs="Arial"/>
                <w:b/>
                <w:w w:val="98"/>
                <w:sz w:val="24"/>
                <w:szCs w:val="20"/>
                <w:lang w:eastAsia="ru-RU"/>
              </w:rPr>
            </w:pPr>
            <w:r w:rsidRPr="00161DB0">
              <w:rPr>
                <w:rFonts w:ascii="Times New Roman" w:eastAsia="Times New Roman" w:hAnsi="Times New Roman" w:cs="Arial"/>
                <w:b/>
                <w:w w:val="98"/>
                <w:sz w:val="24"/>
                <w:szCs w:val="20"/>
                <w:lang w:eastAsia="ru-RU"/>
              </w:rPr>
              <w:t>Зачет</w:t>
            </w:r>
          </w:p>
        </w:tc>
      </w:tr>
      <w:tr w:rsidR="00161DB0" w:rsidRPr="00161DB0" w:rsidTr="00161DB0">
        <w:trPr>
          <w:trHeight w:val="279"/>
        </w:trPr>
        <w:tc>
          <w:tcPr>
            <w:tcW w:w="4100" w:type="dxa"/>
            <w:tcBorders>
              <w:top w:val="nil"/>
              <w:left w:val="single" w:sz="8" w:space="0" w:color="auto"/>
              <w:bottom w:val="single" w:sz="8" w:space="0" w:color="auto"/>
              <w:right w:val="single" w:sz="8" w:space="0" w:color="auto"/>
            </w:tcBorders>
            <w:vAlign w:val="bottom"/>
            <w:hideMark/>
          </w:tcPr>
          <w:p w:rsidR="00161DB0" w:rsidRPr="00161DB0" w:rsidRDefault="00161DB0" w:rsidP="00161DB0">
            <w:pPr>
              <w:spacing w:after="0" w:line="0" w:lineRule="atLeas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выступление в концерте</w:t>
            </w:r>
          </w:p>
        </w:tc>
        <w:tc>
          <w:tcPr>
            <w:tcW w:w="5400" w:type="dxa"/>
            <w:tcBorders>
              <w:top w:val="nil"/>
              <w:left w:val="nil"/>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r>
      <w:tr w:rsidR="00161DB0" w:rsidRPr="00161DB0" w:rsidTr="00161DB0">
        <w:trPr>
          <w:trHeight w:val="258"/>
        </w:trPr>
        <w:tc>
          <w:tcPr>
            <w:tcW w:w="4100" w:type="dxa"/>
            <w:tcBorders>
              <w:top w:val="nil"/>
              <w:left w:val="single" w:sz="8" w:space="0" w:color="auto"/>
              <w:bottom w:val="nil"/>
              <w:right w:val="single" w:sz="8" w:space="0" w:color="auto"/>
            </w:tcBorders>
            <w:vAlign w:val="bottom"/>
            <w:hideMark/>
          </w:tcPr>
          <w:p w:rsidR="00161DB0" w:rsidRPr="00161DB0" w:rsidRDefault="00396F74" w:rsidP="00161DB0">
            <w:pPr>
              <w:spacing w:after="0" w:line="258"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Глинка М. «Вальс-фантазия» в 4 руки</w:t>
            </w:r>
          </w:p>
        </w:tc>
        <w:tc>
          <w:tcPr>
            <w:tcW w:w="5400" w:type="dxa"/>
            <w:tcBorders>
              <w:top w:val="nil"/>
              <w:left w:val="nil"/>
              <w:bottom w:val="nil"/>
              <w:right w:val="single" w:sz="8" w:space="0" w:color="auto"/>
            </w:tcBorders>
            <w:vAlign w:val="bottom"/>
            <w:hideMark/>
          </w:tcPr>
          <w:p w:rsidR="00161DB0" w:rsidRPr="00161DB0" w:rsidRDefault="00396F74" w:rsidP="00161DB0">
            <w:pPr>
              <w:spacing w:after="0" w:line="258" w:lineRule="exact"/>
              <w:ind w:left="10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Мусоргский М. «Гопак» из оперы «</w:t>
            </w:r>
            <w:proofErr w:type="spellStart"/>
            <w:r>
              <w:rPr>
                <w:rFonts w:ascii="Times New Roman" w:eastAsia="Times New Roman" w:hAnsi="Times New Roman" w:cs="Arial"/>
                <w:sz w:val="24"/>
                <w:szCs w:val="20"/>
                <w:lang w:eastAsia="ru-RU"/>
              </w:rPr>
              <w:t>Сорочинская</w:t>
            </w:r>
            <w:proofErr w:type="spellEnd"/>
            <w:r>
              <w:rPr>
                <w:rFonts w:ascii="Times New Roman" w:eastAsia="Times New Roman" w:hAnsi="Times New Roman" w:cs="Arial"/>
                <w:sz w:val="24"/>
                <w:szCs w:val="20"/>
                <w:lang w:eastAsia="ru-RU"/>
              </w:rPr>
              <w:t xml:space="preserve"> ярмарка» в 4 руки</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hideMark/>
          </w:tcPr>
          <w:p w:rsidR="00161DB0" w:rsidRPr="00161DB0" w:rsidRDefault="00161DB0" w:rsidP="00396F74">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396F74">
            <w:pPr>
              <w:spacing w:after="0" w:line="0" w:lineRule="atLeast"/>
              <w:rPr>
                <w:rFonts w:ascii="Times New Roman" w:eastAsia="Times New Roman" w:hAnsi="Times New Roman" w:cs="Arial"/>
                <w:sz w:val="24"/>
                <w:szCs w:val="20"/>
                <w:lang w:eastAsia="ru-RU"/>
              </w:rPr>
            </w:pP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396F74">
            <w:pPr>
              <w:spacing w:after="0" w:line="0" w:lineRule="atLeast"/>
              <w:rPr>
                <w:rFonts w:ascii="Times New Roman" w:eastAsia="Times New Roman" w:hAnsi="Times New Roman" w:cs="Arial"/>
                <w:sz w:val="24"/>
                <w:szCs w:val="20"/>
                <w:lang w:eastAsia="ru-RU"/>
              </w:rPr>
            </w:pP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396F74">
            <w:pPr>
              <w:spacing w:after="0" w:line="0" w:lineRule="atLeast"/>
              <w:rPr>
                <w:rFonts w:ascii="Times New Roman" w:eastAsia="Times New Roman" w:hAnsi="Times New Roman" w:cs="Arial"/>
                <w:sz w:val="24"/>
                <w:szCs w:val="20"/>
                <w:lang w:eastAsia="ru-RU"/>
              </w:rPr>
            </w:pPr>
          </w:p>
        </w:tc>
      </w:tr>
      <w:tr w:rsidR="00161DB0" w:rsidRPr="00161DB0" w:rsidTr="00161DB0">
        <w:trPr>
          <w:trHeight w:val="261"/>
        </w:trPr>
        <w:tc>
          <w:tcPr>
            <w:tcW w:w="4100" w:type="dxa"/>
            <w:tcBorders>
              <w:top w:val="nil"/>
              <w:left w:val="single" w:sz="8" w:space="0" w:color="auto"/>
              <w:bottom w:val="nil"/>
              <w:right w:val="single" w:sz="8" w:space="0" w:color="auto"/>
            </w:tcBorders>
            <w:vAlign w:val="bottom"/>
            <w:hideMark/>
          </w:tcPr>
          <w:p w:rsidR="00161DB0" w:rsidRPr="00161DB0" w:rsidRDefault="00396F74" w:rsidP="00396F74">
            <w:pPr>
              <w:spacing w:after="0" w:line="26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proofErr w:type="spellStart"/>
            <w:r>
              <w:rPr>
                <w:rFonts w:ascii="Times New Roman" w:eastAsia="Times New Roman" w:hAnsi="Times New Roman" w:cs="Arial"/>
                <w:sz w:val="24"/>
                <w:szCs w:val="20"/>
                <w:lang w:eastAsia="ru-RU"/>
              </w:rPr>
              <w:t>Баневич</w:t>
            </w:r>
            <w:proofErr w:type="spellEnd"/>
            <w:r>
              <w:rPr>
                <w:rFonts w:ascii="Times New Roman" w:eastAsia="Times New Roman" w:hAnsi="Times New Roman" w:cs="Arial"/>
                <w:sz w:val="24"/>
                <w:szCs w:val="20"/>
                <w:lang w:eastAsia="ru-RU"/>
              </w:rPr>
              <w:t xml:space="preserve"> С. «Северное сияние»</w:t>
            </w:r>
            <w:r w:rsidR="00C574E5">
              <w:rPr>
                <w:rFonts w:ascii="Times New Roman" w:eastAsia="Times New Roman" w:hAnsi="Times New Roman" w:cs="Arial"/>
                <w:sz w:val="24"/>
                <w:szCs w:val="20"/>
                <w:lang w:eastAsia="ru-RU"/>
              </w:rPr>
              <w:t xml:space="preserve"> в 4 руки</w:t>
            </w:r>
          </w:p>
        </w:tc>
        <w:tc>
          <w:tcPr>
            <w:tcW w:w="5400" w:type="dxa"/>
            <w:tcBorders>
              <w:top w:val="nil"/>
              <w:left w:val="nil"/>
              <w:bottom w:val="nil"/>
              <w:right w:val="single" w:sz="8" w:space="0" w:color="auto"/>
            </w:tcBorders>
            <w:vAlign w:val="bottom"/>
            <w:hideMark/>
          </w:tcPr>
          <w:p w:rsidR="00161DB0" w:rsidRPr="00161DB0" w:rsidRDefault="00396F74" w:rsidP="00161DB0">
            <w:pPr>
              <w:spacing w:after="0" w:line="260" w:lineRule="exact"/>
              <w:ind w:left="10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Прокофьев</w:t>
            </w:r>
            <w:r w:rsidR="00C574E5">
              <w:rPr>
                <w:rFonts w:ascii="Times New Roman" w:eastAsia="Times New Roman" w:hAnsi="Times New Roman" w:cs="Arial"/>
                <w:sz w:val="24"/>
                <w:szCs w:val="20"/>
                <w:lang w:eastAsia="ru-RU"/>
              </w:rPr>
              <w:t xml:space="preserve"> С. «</w:t>
            </w:r>
            <w:proofErr w:type="spellStart"/>
            <w:r w:rsidR="00C574E5">
              <w:rPr>
                <w:rFonts w:ascii="Times New Roman" w:eastAsia="Times New Roman" w:hAnsi="Times New Roman" w:cs="Arial"/>
                <w:sz w:val="24"/>
                <w:szCs w:val="20"/>
                <w:lang w:eastAsia="ru-RU"/>
              </w:rPr>
              <w:t>Монтекки</w:t>
            </w:r>
            <w:proofErr w:type="spellEnd"/>
            <w:r w:rsidR="00C574E5">
              <w:rPr>
                <w:rFonts w:ascii="Times New Roman" w:eastAsia="Times New Roman" w:hAnsi="Times New Roman" w:cs="Arial"/>
                <w:sz w:val="24"/>
                <w:szCs w:val="20"/>
                <w:lang w:eastAsia="ru-RU"/>
              </w:rPr>
              <w:t xml:space="preserve"> и </w:t>
            </w:r>
            <w:proofErr w:type="spellStart"/>
            <w:r w:rsidR="00C574E5">
              <w:rPr>
                <w:rFonts w:ascii="Times New Roman" w:eastAsia="Times New Roman" w:hAnsi="Times New Roman" w:cs="Arial"/>
                <w:sz w:val="24"/>
                <w:szCs w:val="20"/>
                <w:lang w:eastAsia="ru-RU"/>
              </w:rPr>
              <w:t>Капулетти</w:t>
            </w:r>
            <w:proofErr w:type="spellEnd"/>
            <w:r w:rsidR="00C574E5">
              <w:rPr>
                <w:rFonts w:ascii="Times New Roman" w:eastAsia="Times New Roman" w:hAnsi="Times New Roman" w:cs="Arial"/>
                <w:sz w:val="24"/>
                <w:szCs w:val="20"/>
                <w:lang w:eastAsia="ru-RU"/>
              </w:rPr>
              <w:t>» из балета «Ромео и Джульетта» в 4 руки</w:t>
            </w: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hideMark/>
          </w:tcPr>
          <w:p w:rsidR="00161DB0" w:rsidRPr="00161DB0" w:rsidRDefault="00161DB0" w:rsidP="00396F74">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161DB0">
            <w:pPr>
              <w:spacing w:after="0" w:line="0" w:lineRule="atLeast"/>
              <w:ind w:left="100"/>
              <w:rPr>
                <w:rFonts w:ascii="Times New Roman" w:eastAsia="Times New Roman" w:hAnsi="Times New Roman" w:cs="Arial"/>
                <w:sz w:val="24"/>
                <w:szCs w:val="20"/>
                <w:lang w:eastAsia="ru-RU"/>
              </w:rPr>
            </w:pPr>
          </w:p>
        </w:tc>
      </w:tr>
      <w:tr w:rsidR="00161DB0" w:rsidRPr="00161DB0" w:rsidTr="00161DB0">
        <w:trPr>
          <w:trHeight w:val="268"/>
        </w:trPr>
        <w:tc>
          <w:tcPr>
            <w:tcW w:w="4100" w:type="dxa"/>
            <w:tcBorders>
              <w:top w:val="nil"/>
              <w:left w:val="single" w:sz="8" w:space="0" w:color="auto"/>
              <w:bottom w:val="single" w:sz="8" w:space="0" w:color="auto"/>
              <w:right w:val="single" w:sz="8" w:space="0" w:color="auto"/>
            </w:tcBorders>
            <w:vAlign w:val="bottom"/>
            <w:hideMark/>
          </w:tcPr>
          <w:p w:rsidR="00161DB0" w:rsidRPr="00161DB0" w:rsidRDefault="00C574E5" w:rsidP="00161DB0">
            <w:pPr>
              <w:spacing w:after="0" w:line="263" w:lineRule="exact"/>
              <w:ind w:left="12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Бородин А. «Полька» в 4 руки</w:t>
            </w:r>
          </w:p>
        </w:tc>
        <w:tc>
          <w:tcPr>
            <w:tcW w:w="5400" w:type="dxa"/>
            <w:tcBorders>
              <w:top w:val="nil"/>
              <w:left w:val="nil"/>
              <w:bottom w:val="single" w:sz="8" w:space="0" w:color="auto"/>
              <w:right w:val="single" w:sz="8" w:space="0" w:color="auto"/>
            </w:tcBorders>
            <w:vAlign w:val="bottom"/>
            <w:hideMark/>
          </w:tcPr>
          <w:p w:rsidR="00161DB0" w:rsidRPr="00161DB0" w:rsidRDefault="00C574E5" w:rsidP="00C574E5">
            <w:pPr>
              <w:spacing w:after="0" w:line="263" w:lineRule="exact"/>
              <w:ind w:left="140"/>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Россини Д. Финал 1акта из оперы «Золушка» в 4 руки</w:t>
            </w:r>
          </w:p>
        </w:tc>
      </w:tr>
    </w:tbl>
    <w:p w:rsidR="00161DB0" w:rsidRPr="00161DB0" w:rsidRDefault="00161DB0" w:rsidP="00161DB0">
      <w:pPr>
        <w:spacing w:after="0" w:line="240" w:lineRule="auto"/>
        <w:rPr>
          <w:rFonts w:ascii="Times New Roman" w:eastAsia="Times New Roman" w:hAnsi="Times New Roman" w:cs="Arial"/>
          <w:sz w:val="24"/>
          <w:szCs w:val="20"/>
          <w:lang w:eastAsia="ru-RU"/>
        </w:rPr>
        <w:sectPr w:rsidR="00161DB0" w:rsidRPr="00161DB0">
          <w:pgSz w:w="11900" w:h="16838"/>
          <w:pgMar w:top="1123" w:right="840" w:bottom="439" w:left="1580" w:header="0" w:footer="0" w:gutter="0"/>
          <w:cols w:space="720"/>
        </w:sectPr>
      </w:pPr>
    </w:p>
    <w:p w:rsidR="00161DB0" w:rsidRPr="00161DB0" w:rsidRDefault="00161DB0" w:rsidP="00161DB0">
      <w:pPr>
        <w:spacing w:after="0" w:line="367" w:lineRule="exact"/>
        <w:rPr>
          <w:rFonts w:ascii="Times New Roman" w:eastAsia="Times New Roman" w:hAnsi="Times New Roman" w:cs="Arial"/>
          <w:sz w:val="20"/>
          <w:szCs w:val="20"/>
          <w:lang w:eastAsia="ru-RU"/>
        </w:rPr>
      </w:pPr>
    </w:p>
    <w:p w:rsidR="00161DB0" w:rsidRPr="00161DB0" w:rsidRDefault="00161DB0" w:rsidP="00161DB0">
      <w:pPr>
        <w:spacing w:after="0" w:line="0" w:lineRule="atLeast"/>
        <w:ind w:left="24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 xml:space="preserve">Вопросы для оценивания </w:t>
      </w:r>
      <w:proofErr w:type="gramStart"/>
      <w:r w:rsidRPr="00161DB0">
        <w:rPr>
          <w:rFonts w:ascii="Times New Roman" w:eastAsia="Times New Roman" w:hAnsi="Times New Roman" w:cs="Arial"/>
          <w:b/>
          <w:sz w:val="24"/>
          <w:szCs w:val="20"/>
          <w:lang w:eastAsia="ru-RU"/>
        </w:rPr>
        <w:t>информационных</w:t>
      </w:r>
      <w:proofErr w:type="gramEnd"/>
    </w:p>
    <w:p w:rsidR="00161DB0" w:rsidRPr="00161DB0" w:rsidRDefault="00161DB0" w:rsidP="00161DB0">
      <w:pPr>
        <w:numPr>
          <w:ilvl w:val="0"/>
          <w:numId w:val="22"/>
        </w:numPr>
        <w:tabs>
          <w:tab w:val="left" w:pos="740"/>
        </w:tabs>
        <w:spacing w:after="0" w:line="0" w:lineRule="atLeast"/>
        <w:ind w:left="740" w:hanging="198"/>
        <w:jc w:val="both"/>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понятийных знаний обучаю</w:t>
      </w:r>
      <w:r w:rsidR="00396F74">
        <w:rPr>
          <w:rFonts w:ascii="Times New Roman" w:eastAsia="Times New Roman" w:hAnsi="Times New Roman" w:cs="Arial"/>
          <w:b/>
          <w:sz w:val="24"/>
          <w:szCs w:val="20"/>
          <w:lang w:eastAsia="ru-RU"/>
        </w:rPr>
        <w:t>щихся:</w:t>
      </w:r>
    </w:p>
    <w:p w:rsidR="00161DB0" w:rsidRPr="00161DB0" w:rsidRDefault="00161DB0" w:rsidP="00161DB0">
      <w:pPr>
        <w:spacing w:after="0" w:line="7" w:lineRule="exact"/>
        <w:rPr>
          <w:rFonts w:ascii="Times New Roman" w:eastAsia="Times New Roman" w:hAnsi="Times New Roman" w:cs="Arial"/>
          <w:b/>
          <w:sz w:val="24"/>
          <w:szCs w:val="20"/>
          <w:lang w:eastAsia="ru-RU"/>
        </w:rPr>
      </w:pPr>
    </w:p>
    <w:p w:rsidR="00161DB0" w:rsidRPr="00161DB0" w:rsidRDefault="00161DB0" w:rsidP="00161DB0">
      <w:pPr>
        <w:numPr>
          <w:ilvl w:val="1"/>
          <w:numId w:val="22"/>
        </w:numPr>
        <w:tabs>
          <w:tab w:val="left" w:pos="1536"/>
        </w:tabs>
        <w:spacing w:after="0" w:line="232" w:lineRule="auto"/>
        <w:ind w:left="120" w:firstLine="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Проанализировать одно из исполняемых музыкальных произведений и ответить на следующие вопросы:</w:t>
      </w:r>
    </w:p>
    <w:p w:rsidR="00161DB0" w:rsidRPr="00161DB0" w:rsidRDefault="00161DB0" w:rsidP="00161DB0">
      <w:pPr>
        <w:spacing w:after="0" w:line="33" w:lineRule="exact"/>
        <w:rPr>
          <w:rFonts w:ascii="Times New Roman" w:eastAsia="Times New Roman" w:hAnsi="Times New Roman" w:cs="Arial"/>
          <w:sz w:val="24"/>
          <w:szCs w:val="20"/>
          <w:lang w:eastAsia="ru-RU"/>
        </w:rPr>
      </w:pPr>
    </w:p>
    <w:p w:rsidR="00161DB0" w:rsidRPr="00161DB0" w:rsidRDefault="00161DB0" w:rsidP="00161DB0">
      <w:pPr>
        <w:numPr>
          <w:ilvl w:val="2"/>
          <w:numId w:val="22"/>
        </w:numPr>
        <w:tabs>
          <w:tab w:val="left" w:pos="1560"/>
        </w:tabs>
        <w:spacing w:after="0" w:line="225" w:lineRule="auto"/>
        <w:ind w:left="1560" w:right="2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Назвать</w:t>
      </w:r>
      <w:r w:rsidR="00396F74">
        <w:rPr>
          <w:rFonts w:ascii="Times New Roman" w:eastAsia="Times New Roman" w:hAnsi="Times New Roman" w:cs="Arial"/>
          <w:sz w:val="24"/>
          <w:szCs w:val="20"/>
          <w:lang w:eastAsia="ru-RU"/>
        </w:rPr>
        <w:t xml:space="preserve"> композитора</w:t>
      </w:r>
      <w:r w:rsidRPr="00161DB0">
        <w:rPr>
          <w:rFonts w:ascii="Times New Roman" w:eastAsia="Times New Roman" w:hAnsi="Times New Roman" w:cs="Arial"/>
          <w:sz w:val="24"/>
          <w:szCs w:val="20"/>
          <w:lang w:eastAsia="ru-RU"/>
        </w:rPr>
        <w:t>, его национальную прина</w:t>
      </w:r>
      <w:r w:rsidR="00396F74">
        <w:rPr>
          <w:rFonts w:ascii="Times New Roman" w:eastAsia="Times New Roman" w:hAnsi="Times New Roman" w:cs="Arial"/>
          <w:sz w:val="24"/>
          <w:szCs w:val="20"/>
          <w:lang w:eastAsia="ru-RU"/>
        </w:rPr>
        <w:t xml:space="preserve">длежность, </w:t>
      </w:r>
      <w:r w:rsidRPr="00161DB0">
        <w:rPr>
          <w:rFonts w:ascii="Times New Roman" w:eastAsia="Times New Roman" w:hAnsi="Times New Roman" w:cs="Arial"/>
          <w:sz w:val="24"/>
          <w:szCs w:val="20"/>
          <w:lang w:eastAsia="ru-RU"/>
        </w:rPr>
        <w:t xml:space="preserve"> годы жизни.</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237" w:lineRule="auto"/>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характер, образное содержание произведения</w:t>
      </w:r>
    </w:p>
    <w:p w:rsidR="00161DB0" w:rsidRPr="00161DB0" w:rsidRDefault="00161DB0" w:rsidP="00161DB0">
      <w:pPr>
        <w:spacing w:after="0" w:line="29"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225" w:lineRule="auto"/>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 xml:space="preserve">Назвать жанр произведения. </w:t>
      </w:r>
    </w:p>
    <w:p w:rsidR="00161DB0" w:rsidRPr="00161DB0" w:rsidRDefault="00161DB0" w:rsidP="00161DB0">
      <w:pPr>
        <w:spacing w:after="0" w:line="2"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0" w:lineRule="atLeast"/>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тональность, размер, темп, основные средства выразительности.</w:t>
      </w:r>
    </w:p>
    <w:p w:rsidR="00161DB0" w:rsidRPr="00161DB0" w:rsidRDefault="00161DB0" w:rsidP="00161DB0">
      <w:pPr>
        <w:spacing w:after="0" w:line="31"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225" w:lineRule="auto"/>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 xml:space="preserve">В чем заключаются ритмические особенности (затакт, синкопа, пунктирный ритм)? </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spacing w:after="0" w:line="29" w:lineRule="exact"/>
        <w:rPr>
          <w:rFonts w:ascii="Symbol" w:eastAsia="Symbol" w:hAnsi="Symbol" w:cs="Arial"/>
          <w:sz w:val="24"/>
          <w:szCs w:val="20"/>
          <w:lang w:eastAsia="ru-RU"/>
        </w:rPr>
      </w:pPr>
    </w:p>
    <w:p w:rsidR="00161DB0" w:rsidRPr="00161DB0" w:rsidRDefault="00161DB0" w:rsidP="00161DB0">
      <w:pPr>
        <w:spacing w:after="0" w:line="32"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225" w:lineRule="auto"/>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особенности динамического развития? Где находится кульминация?</w:t>
      </w:r>
    </w:p>
    <w:p w:rsidR="00161DB0" w:rsidRPr="00161DB0" w:rsidRDefault="00161DB0" w:rsidP="00161DB0">
      <w:pPr>
        <w:spacing w:after="0" w:line="1"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0" w:lineRule="atLeast"/>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Определите тип изложения (гомофонно-гармонический, полифонический)</w:t>
      </w:r>
    </w:p>
    <w:p w:rsidR="00161DB0" w:rsidRPr="00161DB0" w:rsidRDefault="00161DB0" w:rsidP="00161DB0">
      <w:pPr>
        <w:spacing w:after="0" w:line="29" w:lineRule="exact"/>
        <w:rPr>
          <w:rFonts w:ascii="Symbol" w:eastAsia="Symbol" w:hAnsi="Symbol" w:cs="Arial"/>
          <w:sz w:val="24"/>
          <w:szCs w:val="20"/>
          <w:lang w:eastAsia="ru-RU"/>
        </w:rPr>
      </w:pPr>
    </w:p>
    <w:p w:rsidR="00161DB0" w:rsidRPr="00161DB0" w:rsidRDefault="00161DB0" w:rsidP="00161DB0">
      <w:pPr>
        <w:numPr>
          <w:ilvl w:val="2"/>
          <w:numId w:val="22"/>
        </w:numPr>
        <w:tabs>
          <w:tab w:val="left" w:pos="1560"/>
        </w:tabs>
        <w:spacing w:after="0" w:line="225" w:lineRule="auto"/>
        <w:ind w:left="156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гармонические особенности? Какие аккорды встречаются?</w:t>
      </w:r>
    </w:p>
    <w:p w:rsidR="00161DB0" w:rsidRPr="00161DB0" w:rsidRDefault="00161DB0" w:rsidP="00161DB0">
      <w:pPr>
        <w:spacing w:after="0" w:line="294" w:lineRule="exact"/>
        <w:rPr>
          <w:rFonts w:ascii="Times New Roman" w:eastAsia="Times New Roman" w:hAnsi="Times New Roman" w:cs="Arial"/>
          <w:sz w:val="20"/>
          <w:szCs w:val="20"/>
          <w:lang w:eastAsia="ru-RU"/>
        </w:rPr>
      </w:pPr>
    </w:p>
    <w:p w:rsidR="00161DB0" w:rsidRPr="00161DB0" w:rsidRDefault="00161DB0" w:rsidP="00161DB0">
      <w:pPr>
        <w:spacing w:after="0" w:line="232" w:lineRule="auto"/>
        <w:ind w:left="3720" w:right="2000" w:hanging="1593"/>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Текущая</w:t>
      </w:r>
      <w:r w:rsidR="00396F74">
        <w:rPr>
          <w:rFonts w:ascii="Times New Roman" w:eastAsia="Times New Roman" w:hAnsi="Times New Roman" w:cs="Arial"/>
          <w:b/>
          <w:sz w:val="24"/>
          <w:szCs w:val="20"/>
          <w:lang w:eastAsia="ru-RU"/>
        </w:rPr>
        <w:t xml:space="preserve"> и промежуточная аттестация в 7</w:t>
      </w:r>
      <w:r w:rsidRPr="00161DB0">
        <w:rPr>
          <w:rFonts w:ascii="Times New Roman" w:eastAsia="Times New Roman" w:hAnsi="Times New Roman" w:cs="Arial"/>
          <w:b/>
          <w:sz w:val="24"/>
          <w:szCs w:val="20"/>
          <w:lang w:eastAsia="ru-RU"/>
        </w:rPr>
        <w:t>классе Репертуарный план</w:t>
      </w:r>
    </w:p>
    <w:p w:rsidR="00161DB0" w:rsidRPr="00161DB0" w:rsidRDefault="00161DB0" w:rsidP="00161DB0">
      <w:pPr>
        <w:spacing w:after="0" w:line="2" w:lineRule="exact"/>
        <w:rPr>
          <w:rFonts w:ascii="Times New Roman" w:eastAsia="Times New Roman" w:hAnsi="Times New Roman" w:cs="Arial"/>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4100"/>
        <w:gridCol w:w="5400"/>
      </w:tblGrid>
      <w:tr w:rsidR="00161DB0" w:rsidRPr="00161DB0" w:rsidTr="00161DB0">
        <w:trPr>
          <w:trHeight w:val="268"/>
        </w:trPr>
        <w:tc>
          <w:tcPr>
            <w:tcW w:w="4100" w:type="dxa"/>
            <w:tcBorders>
              <w:top w:val="single" w:sz="8" w:space="0" w:color="auto"/>
              <w:left w:val="single" w:sz="8" w:space="0" w:color="auto"/>
              <w:bottom w:val="single" w:sz="8" w:space="0" w:color="auto"/>
              <w:right w:val="single" w:sz="8" w:space="0" w:color="auto"/>
            </w:tcBorders>
            <w:vAlign w:val="bottom"/>
            <w:hideMark/>
          </w:tcPr>
          <w:p w:rsidR="00161DB0" w:rsidRPr="00161DB0" w:rsidRDefault="00161DB0" w:rsidP="00161DB0">
            <w:pPr>
              <w:spacing w:after="0" w:line="268" w:lineRule="exact"/>
              <w:ind w:left="142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 полугодие</w:t>
            </w:r>
          </w:p>
        </w:tc>
        <w:tc>
          <w:tcPr>
            <w:tcW w:w="5400" w:type="dxa"/>
            <w:tcBorders>
              <w:top w:val="single" w:sz="8" w:space="0" w:color="auto"/>
              <w:left w:val="nil"/>
              <w:bottom w:val="single" w:sz="8" w:space="0" w:color="auto"/>
              <w:right w:val="single" w:sz="8" w:space="0" w:color="auto"/>
            </w:tcBorders>
            <w:vAlign w:val="bottom"/>
            <w:hideMark/>
          </w:tcPr>
          <w:p w:rsidR="00161DB0" w:rsidRPr="00161DB0" w:rsidRDefault="00161DB0" w:rsidP="00161DB0">
            <w:pPr>
              <w:spacing w:after="0" w:line="268" w:lineRule="exact"/>
              <w:ind w:left="20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II полугодие</w:t>
            </w:r>
          </w:p>
        </w:tc>
      </w:tr>
      <w:tr w:rsidR="00161DB0" w:rsidRPr="00161DB0" w:rsidTr="00161DB0">
        <w:trPr>
          <w:trHeight w:val="263"/>
        </w:trPr>
        <w:tc>
          <w:tcPr>
            <w:tcW w:w="4100" w:type="dxa"/>
            <w:tcBorders>
              <w:top w:val="nil"/>
              <w:left w:val="single" w:sz="8" w:space="0" w:color="auto"/>
              <w:bottom w:val="nil"/>
              <w:right w:val="single" w:sz="8" w:space="0" w:color="auto"/>
            </w:tcBorders>
            <w:vAlign w:val="bottom"/>
            <w:hideMark/>
          </w:tcPr>
          <w:p w:rsidR="00161DB0" w:rsidRPr="00161DB0" w:rsidRDefault="00161DB0" w:rsidP="00161DB0">
            <w:pPr>
              <w:spacing w:after="0" w:line="262" w:lineRule="exac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Текущая аттестация -</w:t>
            </w:r>
          </w:p>
        </w:tc>
        <w:tc>
          <w:tcPr>
            <w:tcW w:w="5400" w:type="dxa"/>
            <w:tcBorders>
              <w:top w:val="nil"/>
              <w:left w:val="nil"/>
              <w:bottom w:val="nil"/>
              <w:right w:val="single" w:sz="8" w:space="0" w:color="auto"/>
            </w:tcBorders>
            <w:vAlign w:val="bottom"/>
            <w:hideMark/>
          </w:tcPr>
          <w:p w:rsidR="00161DB0" w:rsidRPr="00161DB0" w:rsidRDefault="00161DB0" w:rsidP="00161DB0">
            <w:pPr>
              <w:spacing w:after="0" w:line="262" w:lineRule="exact"/>
              <w:ind w:left="238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Зачет</w:t>
            </w:r>
          </w:p>
        </w:tc>
      </w:tr>
      <w:tr w:rsidR="00161DB0" w:rsidRPr="00161DB0" w:rsidTr="00161DB0">
        <w:trPr>
          <w:trHeight w:val="279"/>
        </w:trPr>
        <w:tc>
          <w:tcPr>
            <w:tcW w:w="4100" w:type="dxa"/>
            <w:tcBorders>
              <w:top w:val="nil"/>
              <w:left w:val="single" w:sz="8" w:space="0" w:color="auto"/>
              <w:bottom w:val="single" w:sz="8" w:space="0" w:color="auto"/>
              <w:right w:val="single" w:sz="8" w:space="0" w:color="auto"/>
            </w:tcBorders>
            <w:vAlign w:val="bottom"/>
            <w:hideMark/>
          </w:tcPr>
          <w:p w:rsidR="00161DB0" w:rsidRPr="00161DB0" w:rsidRDefault="00161DB0" w:rsidP="00161DB0">
            <w:pPr>
              <w:spacing w:after="0" w:line="0" w:lineRule="atLeast"/>
              <w:jc w:val="center"/>
              <w:rPr>
                <w:rFonts w:ascii="Times New Roman" w:eastAsia="Times New Roman" w:hAnsi="Times New Roman" w:cs="Arial"/>
                <w:b/>
                <w:w w:val="99"/>
                <w:sz w:val="24"/>
                <w:szCs w:val="20"/>
                <w:lang w:eastAsia="ru-RU"/>
              </w:rPr>
            </w:pPr>
            <w:r w:rsidRPr="00161DB0">
              <w:rPr>
                <w:rFonts w:ascii="Times New Roman" w:eastAsia="Times New Roman" w:hAnsi="Times New Roman" w:cs="Arial"/>
                <w:b/>
                <w:w w:val="99"/>
                <w:sz w:val="24"/>
                <w:szCs w:val="20"/>
                <w:lang w:eastAsia="ru-RU"/>
              </w:rPr>
              <w:t>выступление в концерте</w:t>
            </w:r>
          </w:p>
        </w:tc>
        <w:tc>
          <w:tcPr>
            <w:tcW w:w="5400" w:type="dxa"/>
            <w:tcBorders>
              <w:top w:val="nil"/>
              <w:left w:val="nil"/>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r>
      <w:tr w:rsidR="00161DB0" w:rsidRPr="00161DB0" w:rsidTr="00161DB0">
        <w:trPr>
          <w:trHeight w:val="258"/>
        </w:trPr>
        <w:tc>
          <w:tcPr>
            <w:tcW w:w="4100" w:type="dxa"/>
            <w:tcBorders>
              <w:top w:val="nil"/>
              <w:left w:val="single" w:sz="8" w:space="0" w:color="auto"/>
              <w:bottom w:val="nil"/>
              <w:right w:val="single" w:sz="8" w:space="0" w:color="auto"/>
            </w:tcBorders>
            <w:vAlign w:val="bottom"/>
            <w:hideMark/>
          </w:tcPr>
          <w:p w:rsidR="00161DB0" w:rsidRPr="00161DB0" w:rsidRDefault="00C574E5" w:rsidP="00C574E5">
            <w:pPr>
              <w:spacing w:after="0" w:line="258"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Альберти А. Фантазии на темы из опе</w:t>
            </w:r>
            <w:proofErr w:type="gramStart"/>
            <w:r>
              <w:rPr>
                <w:rFonts w:ascii="Times New Roman" w:eastAsia="Times New Roman" w:hAnsi="Times New Roman" w:cs="Arial"/>
                <w:sz w:val="24"/>
                <w:szCs w:val="20"/>
                <w:lang w:eastAsia="ru-RU"/>
              </w:rPr>
              <w:t>р-</w:t>
            </w:r>
            <w:proofErr w:type="gramEnd"/>
            <w:r>
              <w:rPr>
                <w:rFonts w:ascii="Times New Roman" w:eastAsia="Times New Roman" w:hAnsi="Times New Roman" w:cs="Arial"/>
                <w:sz w:val="24"/>
                <w:szCs w:val="20"/>
                <w:lang w:eastAsia="ru-RU"/>
              </w:rPr>
              <w:t xml:space="preserve"> в 4 руки</w:t>
            </w:r>
          </w:p>
        </w:tc>
        <w:tc>
          <w:tcPr>
            <w:tcW w:w="5400" w:type="dxa"/>
            <w:tcBorders>
              <w:top w:val="nil"/>
              <w:left w:val="nil"/>
              <w:bottom w:val="nil"/>
              <w:right w:val="single" w:sz="8" w:space="0" w:color="auto"/>
            </w:tcBorders>
            <w:vAlign w:val="bottom"/>
            <w:hideMark/>
          </w:tcPr>
          <w:p w:rsidR="00161DB0" w:rsidRPr="00161DB0" w:rsidRDefault="00C574E5" w:rsidP="00C574E5">
            <w:pPr>
              <w:spacing w:after="0" w:line="258"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Глазунов А. «Пиццикато» из балета «Раймонда» - в 4 руки</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r>
      <w:tr w:rsidR="00161DB0" w:rsidRPr="00161DB0" w:rsidTr="00161DB0">
        <w:trPr>
          <w:trHeight w:val="261"/>
        </w:trPr>
        <w:tc>
          <w:tcPr>
            <w:tcW w:w="4100" w:type="dxa"/>
            <w:tcBorders>
              <w:top w:val="nil"/>
              <w:left w:val="single" w:sz="8" w:space="0" w:color="auto"/>
              <w:bottom w:val="nil"/>
              <w:right w:val="single" w:sz="8" w:space="0" w:color="auto"/>
            </w:tcBorders>
            <w:vAlign w:val="bottom"/>
            <w:hideMark/>
          </w:tcPr>
          <w:p w:rsidR="00161DB0" w:rsidRPr="00161DB0" w:rsidRDefault="00C574E5" w:rsidP="00161DB0">
            <w:pPr>
              <w:spacing w:after="0" w:line="260" w:lineRule="exact"/>
              <w:ind w:left="120"/>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Лядов</w:t>
            </w:r>
            <w:proofErr w:type="spellEnd"/>
            <w:r>
              <w:rPr>
                <w:rFonts w:ascii="Times New Roman" w:eastAsia="Times New Roman" w:hAnsi="Times New Roman" w:cs="Arial"/>
                <w:sz w:val="24"/>
                <w:szCs w:val="20"/>
                <w:lang w:eastAsia="ru-RU"/>
              </w:rPr>
              <w:t xml:space="preserve"> А. «Прелюдия» №1, соч. 10 – в 4 руки</w:t>
            </w:r>
          </w:p>
        </w:tc>
        <w:tc>
          <w:tcPr>
            <w:tcW w:w="5400" w:type="dxa"/>
            <w:tcBorders>
              <w:top w:val="nil"/>
              <w:left w:val="nil"/>
              <w:bottom w:val="nil"/>
              <w:right w:val="single" w:sz="8" w:space="0" w:color="auto"/>
            </w:tcBorders>
            <w:vAlign w:val="bottom"/>
            <w:hideMark/>
          </w:tcPr>
          <w:p w:rsidR="00161DB0" w:rsidRPr="00161DB0" w:rsidRDefault="00E76B39" w:rsidP="00E76B39">
            <w:pPr>
              <w:spacing w:after="0" w:line="260" w:lineRule="exact"/>
              <w:rPr>
                <w:rFonts w:ascii="Times New Roman" w:eastAsia="Times New Roman" w:hAnsi="Times New Roman" w:cs="Arial"/>
                <w:w w:val="96"/>
                <w:sz w:val="24"/>
                <w:szCs w:val="20"/>
                <w:lang w:eastAsia="ru-RU"/>
              </w:rPr>
            </w:pPr>
            <w:r>
              <w:rPr>
                <w:rFonts w:ascii="Times New Roman" w:eastAsia="Times New Roman" w:hAnsi="Times New Roman" w:cs="Arial"/>
                <w:w w:val="96"/>
                <w:sz w:val="24"/>
                <w:szCs w:val="20"/>
                <w:lang w:eastAsia="ru-RU"/>
              </w:rPr>
              <w:t xml:space="preserve"> Глинка М. «Первоначальная полька» - в 4 руки</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E76B39">
            <w:pPr>
              <w:spacing w:after="0" w:line="0" w:lineRule="atLeast"/>
              <w:rPr>
                <w:rFonts w:ascii="Times New Roman" w:eastAsia="Times New Roman" w:hAnsi="Times New Roman" w:cs="Arial"/>
                <w:sz w:val="24"/>
                <w:szCs w:val="20"/>
                <w:lang w:eastAsia="ru-RU"/>
              </w:rPr>
            </w:pPr>
          </w:p>
        </w:tc>
      </w:tr>
      <w:tr w:rsidR="00161DB0" w:rsidRPr="00161DB0" w:rsidTr="00161DB0">
        <w:trPr>
          <w:trHeight w:val="277"/>
        </w:trPr>
        <w:tc>
          <w:tcPr>
            <w:tcW w:w="4100" w:type="dxa"/>
            <w:tcBorders>
              <w:top w:val="nil"/>
              <w:left w:val="single" w:sz="8" w:space="0" w:color="auto"/>
              <w:bottom w:val="nil"/>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r>
      <w:tr w:rsidR="00161DB0" w:rsidRPr="00161DB0" w:rsidTr="00161DB0">
        <w:trPr>
          <w:trHeight w:val="281"/>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r>
      <w:tr w:rsidR="00161DB0" w:rsidRPr="00161DB0" w:rsidTr="00161DB0">
        <w:trPr>
          <w:trHeight w:val="261"/>
        </w:trPr>
        <w:tc>
          <w:tcPr>
            <w:tcW w:w="4100" w:type="dxa"/>
            <w:tcBorders>
              <w:top w:val="nil"/>
              <w:left w:val="single" w:sz="8" w:space="0" w:color="auto"/>
              <w:bottom w:val="nil"/>
              <w:right w:val="single" w:sz="8" w:space="0" w:color="auto"/>
            </w:tcBorders>
            <w:vAlign w:val="bottom"/>
            <w:hideMark/>
          </w:tcPr>
          <w:p w:rsidR="00161DB0" w:rsidRPr="00161DB0" w:rsidRDefault="00C574E5" w:rsidP="00C574E5">
            <w:pPr>
              <w:spacing w:after="0" w:line="260" w:lineRule="exac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Хачатурян А. «Вальс» из музыки к  4драме М. Лермонтова «Маскарад» - в 4 руки</w:t>
            </w:r>
          </w:p>
        </w:tc>
        <w:tc>
          <w:tcPr>
            <w:tcW w:w="5400" w:type="dxa"/>
            <w:tcBorders>
              <w:top w:val="nil"/>
              <w:left w:val="nil"/>
              <w:bottom w:val="nil"/>
              <w:right w:val="single" w:sz="8" w:space="0" w:color="auto"/>
            </w:tcBorders>
            <w:vAlign w:val="bottom"/>
            <w:hideMark/>
          </w:tcPr>
          <w:p w:rsidR="00161DB0" w:rsidRPr="00161DB0" w:rsidRDefault="00E76B39" w:rsidP="00161DB0">
            <w:pPr>
              <w:spacing w:after="0" w:line="260" w:lineRule="exact"/>
              <w:ind w:left="100"/>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Мошковский</w:t>
            </w:r>
            <w:proofErr w:type="spellEnd"/>
            <w:r>
              <w:rPr>
                <w:rFonts w:ascii="Times New Roman" w:eastAsia="Times New Roman" w:hAnsi="Times New Roman" w:cs="Arial"/>
                <w:sz w:val="24"/>
                <w:szCs w:val="20"/>
                <w:lang w:eastAsia="ru-RU"/>
              </w:rPr>
              <w:t xml:space="preserve"> М. «Испанские танцы» - по выбору – в 4 руки</w:t>
            </w:r>
          </w:p>
        </w:tc>
      </w:tr>
      <w:tr w:rsidR="00161DB0" w:rsidRPr="00161DB0" w:rsidTr="00161DB0">
        <w:trPr>
          <w:trHeight w:val="276"/>
        </w:trPr>
        <w:tc>
          <w:tcPr>
            <w:tcW w:w="4100" w:type="dxa"/>
            <w:tcBorders>
              <w:top w:val="nil"/>
              <w:left w:val="single" w:sz="8" w:space="0" w:color="auto"/>
              <w:bottom w:val="nil"/>
              <w:right w:val="single" w:sz="8" w:space="0" w:color="auto"/>
            </w:tcBorders>
            <w:vAlign w:val="bottom"/>
            <w:hideMark/>
          </w:tcPr>
          <w:p w:rsidR="00161DB0" w:rsidRPr="00161DB0" w:rsidRDefault="00161DB0" w:rsidP="00C574E5">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nil"/>
              <w:right w:val="single" w:sz="8" w:space="0" w:color="auto"/>
            </w:tcBorders>
            <w:vAlign w:val="bottom"/>
            <w:hideMark/>
          </w:tcPr>
          <w:p w:rsidR="00161DB0" w:rsidRPr="00161DB0" w:rsidRDefault="00161DB0" w:rsidP="00E76B39">
            <w:pPr>
              <w:spacing w:after="0" w:line="0" w:lineRule="atLeast"/>
              <w:rPr>
                <w:rFonts w:ascii="Times New Roman" w:eastAsia="Times New Roman" w:hAnsi="Times New Roman" w:cs="Arial"/>
                <w:sz w:val="24"/>
                <w:szCs w:val="20"/>
                <w:lang w:eastAsia="ru-RU"/>
              </w:rPr>
            </w:pPr>
          </w:p>
        </w:tc>
      </w:tr>
      <w:tr w:rsidR="00161DB0" w:rsidRPr="00161DB0" w:rsidTr="00875E53">
        <w:trPr>
          <w:trHeight w:val="68"/>
        </w:trPr>
        <w:tc>
          <w:tcPr>
            <w:tcW w:w="4100" w:type="dxa"/>
            <w:tcBorders>
              <w:top w:val="nil"/>
              <w:left w:val="single" w:sz="8" w:space="0" w:color="auto"/>
              <w:bottom w:val="single" w:sz="8" w:space="0" w:color="auto"/>
              <w:right w:val="single" w:sz="8" w:space="0" w:color="auto"/>
            </w:tcBorders>
            <w:vAlign w:val="bottom"/>
          </w:tcPr>
          <w:p w:rsidR="00161DB0" w:rsidRPr="00161DB0" w:rsidRDefault="00161DB0" w:rsidP="00161DB0">
            <w:pPr>
              <w:spacing w:after="0" w:line="0" w:lineRule="atLeast"/>
              <w:rPr>
                <w:rFonts w:ascii="Times New Roman" w:eastAsia="Times New Roman" w:hAnsi="Times New Roman" w:cs="Arial"/>
                <w:sz w:val="24"/>
                <w:szCs w:val="20"/>
                <w:lang w:eastAsia="ru-RU"/>
              </w:rPr>
            </w:pPr>
          </w:p>
        </w:tc>
        <w:tc>
          <w:tcPr>
            <w:tcW w:w="5400" w:type="dxa"/>
            <w:tcBorders>
              <w:top w:val="nil"/>
              <w:left w:val="nil"/>
              <w:bottom w:val="single" w:sz="8" w:space="0" w:color="auto"/>
              <w:right w:val="single" w:sz="8" w:space="0" w:color="auto"/>
            </w:tcBorders>
            <w:vAlign w:val="bottom"/>
            <w:hideMark/>
          </w:tcPr>
          <w:p w:rsidR="00161DB0" w:rsidRPr="00161DB0" w:rsidRDefault="00161DB0" w:rsidP="00E76B39">
            <w:pPr>
              <w:spacing w:after="0" w:line="0" w:lineRule="atLeast"/>
              <w:rPr>
                <w:rFonts w:ascii="Times New Roman" w:eastAsia="Times New Roman" w:hAnsi="Times New Roman" w:cs="Arial"/>
                <w:sz w:val="24"/>
                <w:szCs w:val="20"/>
                <w:lang w:eastAsia="ru-RU"/>
              </w:rPr>
            </w:pPr>
          </w:p>
        </w:tc>
      </w:tr>
    </w:tbl>
    <w:p w:rsidR="00161DB0" w:rsidRPr="00161DB0" w:rsidRDefault="00161DB0" w:rsidP="00161DB0">
      <w:pPr>
        <w:spacing w:after="0" w:line="271" w:lineRule="exact"/>
        <w:rPr>
          <w:rFonts w:ascii="Times New Roman" w:eastAsia="Times New Roman" w:hAnsi="Times New Roman" w:cs="Arial"/>
          <w:sz w:val="20"/>
          <w:szCs w:val="20"/>
          <w:lang w:eastAsia="ru-RU"/>
        </w:rPr>
      </w:pPr>
    </w:p>
    <w:p w:rsidR="00161DB0" w:rsidRPr="00161DB0" w:rsidRDefault="00E76B39" w:rsidP="00E76B39">
      <w:pPr>
        <w:spacing w:after="0" w:line="0" w:lineRule="atLeast"/>
        <w:rPr>
          <w:rFonts w:ascii="Times New Roman" w:eastAsia="Times New Roman" w:hAnsi="Times New Roman" w:cs="Arial"/>
          <w:b/>
          <w:sz w:val="24"/>
          <w:szCs w:val="20"/>
          <w:lang w:eastAsia="ru-RU"/>
        </w:rPr>
      </w:pPr>
      <w:r>
        <w:rPr>
          <w:rFonts w:ascii="Times New Roman" w:eastAsia="Times New Roman" w:hAnsi="Times New Roman" w:cs="Arial"/>
          <w:b/>
          <w:sz w:val="24"/>
          <w:szCs w:val="20"/>
          <w:lang w:eastAsia="ru-RU"/>
        </w:rPr>
        <w:t xml:space="preserve">      </w:t>
      </w:r>
      <w:r w:rsidR="00161DB0" w:rsidRPr="00161DB0">
        <w:rPr>
          <w:rFonts w:ascii="Times New Roman" w:eastAsia="Times New Roman" w:hAnsi="Times New Roman" w:cs="Arial"/>
          <w:b/>
          <w:sz w:val="24"/>
          <w:szCs w:val="20"/>
          <w:lang w:eastAsia="ru-RU"/>
        </w:rPr>
        <w:t>Вопросы для оценивания информационных</w:t>
      </w:r>
      <w:r>
        <w:rPr>
          <w:rFonts w:ascii="Times New Roman" w:eastAsia="Times New Roman" w:hAnsi="Times New Roman" w:cs="Arial"/>
          <w:b/>
          <w:sz w:val="24"/>
          <w:szCs w:val="20"/>
          <w:lang w:eastAsia="ru-RU"/>
        </w:rPr>
        <w:t xml:space="preserve"> и </w:t>
      </w:r>
      <w:r w:rsidR="00161DB0" w:rsidRPr="00161DB0">
        <w:rPr>
          <w:rFonts w:ascii="Times New Roman" w:eastAsia="Times New Roman" w:hAnsi="Times New Roman" w:cs="Arial"/>
          <w:b/>
          <w:sz w:val="24"/>
          <w:szCs w:val="20"/>
          <w:lang w:eastAsia="ru-RU"/>
        </w:rPr>
        <w:t>пон</w:t>
      </w:r>
      <w:r>
        <w:rPr>
          <w:rFonts w:ascii="Times New Roman" w:eastAsia="Times New Roman" w:hAnsi="Times New Roman" w:cs="Arial"/>
          <w:b/>
          <w:sz w:val="24"/>
          <w:szCs w:val="20"/>
          <w:lang w:eastAsia="ru-RU"/>
        </w:rPr>
        <w:t>ятийных знаний обучающихся:</w:t>
      </w:r>
    </w:p>
    <w:p w:rsidR="00161DB0" w:rsidRPr="00161DB0" w:rsidRDefault="00161DB0" w:rsidP="00161DB0">
      <w:pPr>
        <w:spacing w:after="0" w:line="7" w:lineRule="exact"/>
        <w:rPr>
          <w:rFonts w:ascii="Times New Roman" w:eastAsia="Times New Roman" w:hAnsi="Times New Roman" w:cs="Arial"/>
          <w:b/>
          <w:sz w:val="24"/>
          <w:szCs w:val="20"/>
          <w:lang w:eastAsia="ru-RU"/>
        </w:rPr>
      </w:pPr>
    </w:p>
    <w:p w:rsidR="00161DB0" w:rsidRPr="00161DB0" w:rsidRDefault="00161DB0" w:rsidP="00875E53">
      <w:pPr>
        <w:tabs>
          <w:tab w:val="left" w:pos="1536"/>
        </w:tabs>
        <w:spacing w:after="0" w:line="232" w:lineRule="auto"/>
        <w:ind w:left="83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Проанализировать одно из исполняемых музыкальных произведений и ответить на следующие вопросы:</w:t>
      </w:r>
    </w:p>
    <w:p w:rsidR="00161DB0" w:rsidRPr="00161DB0" w:rsidRDefault="00161DB0" w:rsidP="00161DB0">
      <w:pPr>
        <w:spacing w:after="0" w:line="33" w:lineRule="exact"/>
        <w:rPr>
          <w:rFonts w:ascii="Times New Roman" w:eastAsia="Times New Roman" w:hAnsi="Times New Roman" w:cs="Arial"/>
          <w:sz w:val="24"/>
          <w:szCs w:val="20"/>
          <w:lang w:eastAsia="ru-RU"/>
        </w:rPr>
      </w:pPr>
    </w:p>
    <w:p w:rsidR="00161DB0" w:rsidRPr="00161DB0" w:rsidRDefault="00161DB0" w:rsidP="00161DB0">
      <w:pPr>
        <w:numPr>
          <w:ilvl w:val="2"/>
          <w:numId w:val="23"/>
        </w:numPr>
        <w:tabs>
          <w:tab w:val="left" w:pos="1560"/>
        </w:tabs>
        <w:spacing w:after="0" w:line="225" w:lineRule="auto"/>
        <w:ind w:left="1560" w:right="2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Назвать композитора и его современников, его национальную прина</w:t>
      </w:r>
      <w:r w:rsidR="00E76B39">
        <w:rPr>
          <w:rFonts w:ascii="Times New Roman" w:eastAsia="Times New Roman" w:hAnsi="Times New Roman" w:cs="Arial"/>
          <w:sz w:val="24"/>
          <w:szCs w:val="20"/>
          <w:lang w:eastAsia="ru-RU"/>
        </w:rPr>
        <w:t xml:space="preserve">длежность, </w:t>
      </w:r>
      <w:r w:rsidRPr="00161DB0">
        <w:rPr>
          <w:rFonts w:ascii="Times New Roman" w:eastAsia="Times New Roman" w:hAnsi="Times New Roman" w:cs="Arial"/>
          <w:sz w:val="24"/>
          <w:szCs w:val="20"/>
          <w:lang w:eastAsia="ru-RU"/>
        </w:rPr>
        <w:t xml:space="preserve"> годы жизни.</w:t>
      </w:r>
    </w:p>
    <w:p w:rsidR="00161DB0" w:rsidRPr="00161DB0" w:rsidRDefault="00161DB0" w:rsidP="00161DB0">
      <w:pPr>
        <w:spacing w:after="0" w:line="2" w:lineRule="exact"/>
        <w:rPr>
          <w:rFonts w:ascii="Symbol" w:eastAsia="Symbol" w:hAnsi="Symbol" w:cs="Arial"/>
          <w:sz w:val="24"/>
          <w:szCs w:val="20"/>
          <w:lang w:eastAsia="ru-RU"/>
        </w:rPr>
      </w:pPr>
    </w:p>
    <w:p w:rsidR="00875E53" w:rsidRPr="00161DB0" w:rsidRDefault="00161DB0" w:rsidP="00875E53">
      <w:pPr>
        <w:numPr>
          <w:ilvl w:val="0"/>
          <w:numId w:val="24"/>
        </w:numPr>
        <w:tabs>
          <w:tab w:val="left" w:pos="370"/>
        </w:tabs>
        <w:spacing w:after="0" w:line="0" w:lineRule="atLeast"/>
        <w:ind w:left="37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Определить характер, образное содержание произведения</w:t>
      </w:r>
      <w:proofErr w:type="gramStart"/>
      <w:r w:rsidR="00875E53" w:rsidRPr="00875E53">
        <w:rPr>
          <w:rFonts w:ascii="Times New Roman" w:eastAsia="Times New Roman" w:hAnsi="Times New Roman" w:cs="Arial"/>
          <w:sz w:val="24"/>
          <w:szCs w:val="20"/>
          <w:lang w:eastAsia="ru-RU"/>
        </w:rPr>
        <w:t xml:space="preserve"> </w:t>
      </w:r>
      <w:r w:rsidR="00875E53">
        <w:rPr>
          <w:rFonts w:ascii="Times New Roman" w:eastAsia="Times New Roman" w:hAnsi="Times New Roman" w:cs="Arial"/>
          <w:sz w:val="24"/>
          <w:szCs w:val="20"/>
          <w:lang w:eastAsia="ru-RU"/>
        </w:rPr>
        <w:t xml:space="preserve">                                             </w:t>
      </w:r>
      <w:r w:rsidR="00875E53" w:rsidRPr="00161DB0">
        <w:rPr>
          <w:rFonts w:ascii="Times New Roman" w:eastAsia="Times New Roman" w:hAnsi="Times New Roman" w:cs="Arial"/>
          <w:sz w:val="24"/>
          <w:szCs w:val="20"/>
          <w:lang w:eastAsia="ru-RU"/>
        </w:rPr>
        <w:t>О</w:t>
      </w:r>
      <w:proofErr w:type="gramEnd"/>
      <w:r w:rsidR="00875E53" w:rsidRPr="00161DB0">
        <w:rPr>
          <w:rFonts w:ascii="Times New Roman" w:eastAsia="Times New Roman" w:hAnsi="Times New Roman" w:cs="Arial"/>
          <w:sz w:val="24"/>
          <w:szCs w:val="20"/>
          <w:lang w:eastAsia="ru-RU"/>
        </w:rPr>
        <w:t>пределить тональность, размер, темп, основные средства выразительности.</w:t>
      </w:r>
    </w:p>
    <w:p w:rsidR="00875E53" w:rsidRPr="00161DB0" w:rsidRDefault="00875E53" w:rsidP="00875E53">
      <w:pPr>
        <w:spacing w:after="0" w:line="31" w:lineRule="exact"/>
        <w:rPr>
          <w:rFonts w:ascii="Symbol" w:eastAsia="Symbol" w:hAnsi="Symbol" w:cs="Arial"/>
          <w:sz w:val="24"/>
          <w:szCs w:val="20"/>
          <w:lang w:eastAsia="ru-RU"/>
        </w:rPr>
      </w:pPr>
    </w:p>
    <w:p w:rsidR="00875E53" w:rsidRPr="00161DB0" w:rsidRDefault="00875E53" w:rsidP="00875E53">
      <w:pPr>
        <w:numPr>
          <w:ilvl w:val="0"/>
          <w:numId w:val="24"/>
        </w:numPr>
        <w:tabs>
          <w:tab w:val="left" w:pos="370"/>
        </w:tabs>
        <w:spacing w:after="0" w:line="225" w:lineRule="auto"/>
        <w:ind w:left="37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ритмические особенности (затакт, синкопа, пунктирный ритм)? Объясните выразительное значение ритма.</w:t>
      </w:r>
    </w:p>
    <w:p w:rsidR="00875E53" w:rsidRPr="00161DB0" w:rsidRDefault="00875E53" w:rsidP="00875E53">
      <w:pPr>
        <w:spacing w:after="0" w:line="32" w:lineRule="exact"/>
        <w:rPr>
          <w:rFonts w:ascii="Symbol" w:eastAsia="Symbol" w:hAnsi="Symbol" w:cs="Arial"/>
          <w:sz w:val="24"/>
          <w:szCs w:val="20"/>
          <w:lang w:eastAsia="ru-RU"/>
        </w:rPr>
      </w:pPr>
    </w:p>
    <w:p w:rsidR="00875E53" w:rsidRPr="00161DB0" w:rsidRDefault="00875E53" w:rsidP="00875E53">
      <w:pPr>
        <w:numPr>
          <w:ilvl w:val="0"/>
          <w:numId w:val="24"/>
        </w:numPr>
        <w:tabs>
          <w:tab w:val="left" w:pos="370"/>
        </w:tabs>
        <w:spacing w:after="0" w:line="225" w:lineRule="auto"/>
        <w:ind w:left="37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К какому стилю относится произведение? В чем конкретно проявляются стилевые черты?</w:t>
      </w:r>
    </w:p>
    <w:p w:rsidR="00875E53" w:rsidRPr="00161DB0" w:rsidRDefault="00875E53" w:rsidP="00875E53">
      <w:pPr>
        <w:spacing w:after="0" w:line="32" w:lineRule="exact"/>
        <w:rPr>
          <w:rFonts w:ascii="Symbol" w:eastAsia="Symbol" w:hAnsi="Symbol" w:cs="Arial"/>
          <w:sz w:val="24"/>
          <w:szCs w:val="20"/>
          <w:lang w:eastAsia="ru-RU"/>
        </w:rPr>
      </w:pPr>
    </w:p>
    <w:p w:rsidR="00875E53" w:rsidRPr="00161DB0" w:rsidRDefault="00875E53" w:rsidP="00875E53">
      <w:pPr>
        <w:numPr>
          <w:ilvl w:val="0"/>
          <w:numId w:val="24"/>
        </w:numPr>
        <w:tabs>
          <w:tab w:val="left" w:pos="370"/>
        </w:tabs>
        <w:spacing w:after="0" w:line="225" w:lineRule="auto"/>
        <w:ind w:left="37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особенности динамического развития? Где находится кульминация? Какими музыкальными средствами она достигается?</w:t>
      </w:r>
    </w:p>
    <w:p w:rsidR="00875E53" w:rsidRPr="00161DB0" w:rsidRDefault="00875E53" w:rsidP="00875E53">
      <w:pPr>
        <w:spacing w:after="0" w:line="1" w:lineRule="exact"/>
        <w:rPr>
          <w:rFonts w:ascii="Symbol" w:eastAsia="Symbol" w:hAnsi="Symbol" w:cs="Arial"/>
          <w:sz w:val="24"/>
          <w:szCs w:val="20"/>
          <w:lang w:eastAsia="ru-RU"/>
        </w:rPr>
      </w:pPr>
    </w:p>
    <w:p w:rsidR="00875E53" w:rsidRPr="00161DB0" w:rsidRDefault="00875E53" w:rsidP="00875E53">
      <w:pPr>
        <w:numPr>
          <w:ilvl w:val="0"/>
          <w:numId w:val="24"/>
        </w:numPr>
        <w:tabs>
          <w:tab w:val="left" w:pos="370"/>
        </w:tabs>
        <w:spacing w:after="0" w:line="0" w:lineRule="atLeast"/>
        <w:ind w:left="370" w:hanging="370"/>
        <w:jc w:val="both"/>
        <w:rPr>
          <w:rFonts w:ascii="Symbol" w:eastAsia="Symbol" w:hAnsi="Symbol" w:cs="Arial"/>
          <w:sz w:val="24"/>
          <w:szCs w:val="20"/>
          <w:lang w:eastAsia="ru-RU"/>
        </w:rPr>
      </w:pPr>
      <w:r w:rsidRPr="00161DB0">
        <w:rPr>
          <w:rFonts w:ascii="Times New Roman" w:eastAsia="Times New Roman" w:hAnsi="Times New Roman" w:cs="Arial"/>
          <w:sz w:val="24"/>
          <w:szCs w:val="20"/>
          <w:lang w:eastAsia="ru-RU"/>
        </w:rPr>
        <w:t>В чем заключаются особенности фактуры?</w:t>
      </w:r>
    </w:p>
    <w:p w:rsidR="00161DB0" w:rsidRPr="00161DB0" w:rsidRDefault="00161DB0" w:rsidP="00161DB0">
      <w:pPr>
        <w:spacing w:after="0" w:line="225" w:lineRule="auto"/>
        <w:rPr>
          <w:rFonts w:ascii="Symbol" w:eastAsia="Symbol" w:hAnsi="Symbol" w:cs="Arial"/>
          <w:sz w:val="24"/>
          <w:szCs w:val="20"/>
          <w:lang w:eastAsia="ru-RU"/>
        </w:rPr>
        <w:sectPr w:rsidR="00161DB0" w:rsidRPr="00161DB0">
          <w:pgSz w:w="11900" w:h="16838"/>
          <w:pgMar w:top="1134" w:right="840" w:bottom="439" w:left="1580" w:header="0" w:footer="0" w:gutter="0"/>
          <w:cols w:space="720"/>
        </w:sectPr>
      </w:pPr>
    </w:p>
    <w:p w:rsidR="00A903BC" w:rsidRPr="00161DB0" w:rsidRDefault="00A903BC" w:rsidP="00A903BC">
      <w:pPr>
        <w:spacing w:after="0" w:line="0" w:lineRule="atLeast"/>
        <w:ind w:left="206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lastRenderedPageBreak/>
        <w:t>Учебный предмет «Концертмейстерский класс»</w:t>
      </w:r>
    </w:p>
    <w:p w:rsidR="00A903BC" w:rsidRPr="00161DB0" w:rsidRDefault="00A903BC" w:rsidP="00A903BC">
      <w:pPr>
        <w:spacing w:after="0" w:line="272" w:lineRule="exact"/>
        <w:rPr>
          <w:rFonts w:ascii="Times New Roman" w:eastAsia="Times New Roman" w:hAnsi="Times New Roman" w:cs="Arial"/>
          <w:sz w:val="20"/>
          <w:szCs w:val="20"/>
          <w:lang w:eastAsia="ru-RU"/>
        </w:rPr>
      </w:pPr>
    </w:p>
    <w:p w:rsidR="00A903BC" w:rsidRPr="00161DB0" w:rsidRDefault="00A903BC" w:rsidP="006A6E61">
      <w:pPr>
        <w:spacing w:after="0" w:line="0" w:lineRule="atLeast"/>
        <w:ind w:left="720" w:right="295"/>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Оценка качества занятий по учебному предмету включает в себя текущий контроль</w:t>
      </w:r>
    </w:p>
    <w:p w:rsidR="00A903BC" w:rsidRPr="00161DB0" w:rsidRDefault="00A903BC" w:rsidP="006A6E61">
      <w:pPr>
        <w:numPr>
          <w:ilvl w:val="0"/>
          <w:numId w:val="14"/>
        </w:numPr>
        <w:tabs>
          <w:tab w:val="left" w:pos="180"/>
        </w:tabs>
        <w:spacing w:after="0" w:line="0" w:lineRule="atLeast"/>
        <w:ind w:left="180" w:right="295" w:hanging="17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промежуточную аттестацию.</w:t>
      </w:r>
    </w:p>
    <w:p w:rsidR="00A903BC" w:rsidRPr="00161DB0" w:rsidRDefault="00A903BC" w:rsidP="006A6E61">
      <w:pPr>
        <w:spacing w:after="0" w:line="12" w:lineRule="exact"/>
        <w:ind w:right="295"/>
        <w:rPr>
          <w:rFonts w:ascii="Times New Roman" w:eastAsia="Times New Roman" w:hAnsi="Times New Roman" w:cs="Arial"/>
          <w:sz w:val="24"/>
          <w:szCs w:val="20"/>
          <w:lang w:eastAsia="ru-RU"/>
        </w:rPr>
      </w:pPr>
    </w:p>
    <w:p w:rsidR="00A903BC" w:rsidRPr="00161DB0" w:rsidRDefault="00A903BC" w:rsidP="006A6E61">
      <w:pPr>
        <w:numPr>
          <w:ilvl w:val="1"/>
          <w:numId w:val="14"/>
        </w:numPr>
        <w:tabs>
          <w:tab w:val="left" w:pos="1092"/>
        </w:tabs>
        <w:spacing w:after="0" w:line="232" w:lineRule="auto"/>
        <w:ind w:right="295" w:firstLine="708"/>
        <w:jc w:val="both"/>
        <w:rPr>
          <w:rFonts w:ascii="Times New Roman" w:eastAsia="Times New Roman" w:hAnsi="Times New Roman" w:cs="Arial"/>
          <w:sz w:val="24"/>
          <w:szCs w:val="20"/>
          <w:lang w:eastAsia="ru-RU"/>
        </w:rPr>
      </w:pPr>
      <w:proofErr w:type="gramStart"/>
      <w:r w:rsidRPr="00161DB0">
        <w:rPr>
          <w:rFonts w:ascii="Times New Roman" w:eastAsia="Times New Roman" w:hAnsi="Times New Roman" w:cs="Arial"/>
          <w:sz w:val="24"/>
          <w:szCs w:val="20"/>
          <w:lang w:eastAsia="ru-RU"/>
        </w:rPr>
        <w:t>качестве</w:t>
      </w:r>
      <w:proofErr w:type="gramEnd"/>
      <w:r w:rsidRPr="00161DB0">
        <w:rPr>
          <w:rFonts w:ascii="Times New Roman" w:eastAsia="Times New Roman" w:hAnsi="Times New Roman" w:cs="Arial"/>
          <w:sz w:val="24"/>
          <w:szCs w:val="20"/>
          <w:lang w:eastAsia="ru-RU"/>
        </w:rPr>
        <w:t xml:space="preserve"> форм текущего контроля успеваемости могут использоваться контрольные уроки, прослушивания, классные вечера.</w:t>
      </w:r>
    </w:p>
    <w:p w:rsidR="00A903BC" w:rsidRPr="00161DB0" w:rsidRDefault="00A903BC" w:rsidP="006A6E61">
      <w:pPr>
        <w:spacing w:after="0" w:line="13" w:lineRule="exact"/>
        <w:ind w:right="295"/>
        <w:rPr>
          <w:rFonts w:ascii="Times New Roman" w:eastAsia="Times New Roman" w:hAnsi="Times New Roman" w:cs="Arial"/>
          <w:sz w:val="24"/>
          <w:szCs w:val="20"/>
          <w:lang w:eastAsia="ru-RU"/>
        </w:rPr>
      </w:pPr>
    </w:p>
    <w:p w:rsidR="00A903BC" w:rsidRPr="00161DB0" w:rsidRDefault="00A903BC" w:rsidP="006A6E61">
      <w:pPr>
        <w:spacing w:after="0" w:line="235" w:lineRule="auto"/>
        <w:ind w:right="295" w:firstLine="710"/>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 xml:space="preserve">Текущий контроль успеваемости </w:t>
      </w:r>
      <w:proofErr w:type="gramStart"/>
      <w:r w:rsidRPr="00161DB0">
        <w:rPr>
          <w:rFonts w:ascii="Times New Roman" w:eastAsia="Times New Roman" w:hAnsi="Times New Roman" w:cs="Arial"/>
          <w:sz w:val="24"/>
          <w:szCs w:val="20"/>
          <w:lang w:eastAsia="ru-RU"/>
        </w:rPr>
        <w:t>обучающихся</w:t>
      </w:r>
      <w:proofErr w:type="gramEnd"/>
      <w:r w:rsidRPr="00161DB0">
        <w:rPr>
          <w:rFonts w:ascii="Times New Roman" w:eastAsia="Times New Roman" w:hAnsi="Times New Roman" w:cs="Arial"/>
          <w:sz w:val="24"/>
          <w:szCs w:val="20"/>
          <w:lang w:eastAsia="ru-RU"/>
        </w:rPr>
        <w:t xml:space="preserve"> проводится в счет аудиторного времени, предусмотренного на учебный предмет. В конце каждой четверти выставляется оценка.</w:t>
      </w:r>
    </w:p>
    <w:p w:rsidR="00A903BC" w:rsidRPr="00161DB0" w:rsidRDefault="00A903BC" w:rsidP="006A6E61">
      <w:pPr>
        <w:spacing w:after="0" w:line="13" w:lineRule="exact"/>
        <w:ind w:right="295"/>
        <w:rPr>
          <w:rFonts w:ascii="Times New Roman" w:eastAsia="Times New Roman" w:hAnsi="Times New Roman" w:cs="Arial"/>
          <w:sz w:val="24"/>
          <w:szCs w:val="20"/>
          <w:lang w:eastAsia="ru-RU"/>
        </w:rPr>
      </w:pPr>
    </w:p>
    <w:p w:rsidR="00A903BC" w:rsidRPr="00161DB0" w:rsidRDefault="00A903BC" w:rsidP="006A6E61">
      <w:pPr>
        <w:spacing w:after="0" w:line="235" w:lineRule="auto"/>
        <w:ind w:right="295" w:firstLine="701"/>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Промежуточная аттестация по учебному предмету «Концертмейстерский класс» предполагает проведение зачетов. Формами зачетов являются: академические концерты, участие в творческих мероприятиях школы. Зачеты проходят в конце полугодий за счет аудиторного времени, предусмотренного на учебный предмет.</w:t>
      </w:r>
    </w:p>
    <w:p w:rsidR="00A903BC" w:rsidRPr="00161DB0" w:rsidRDefault="00A903BC" w:rsidP="006A6E61">
      <w:pPr>
        <w:spacing w:after="0" w:line="14" w:lineRule="exact"/>
        <w:ind w:right="295"/>
        <w:rPr>
          <w:rFonts w:ascii="Times New Roman" w:eastAsia="Times New Roman" w:hAnsi="Times New Roman" w:cs="Arial"/>
          <w:sz w:val="24"/>
          <w:szCs w:val="20"/>
          <w:lang w:eastAsia="ru-RU"/>
        </w:rPr>
      </w:pPr>
    </w:p>
    <w:p w:rsidR="00A903BC" w:rsidRPr="00161DB0" w:rsidRDefault="00A903BC" w:rsidP="006A6E61">
      <w:pPr>
        <w:spacing w:after="0" w:line="235" w:lineRule="auto"/>
        <w:ind w:right="295" w:firstLine="701"/>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По завершении изучения учебного предмета «Концертмейстерский класс» проводится промежуточная аттестация с оценкой, которая заносится в свидетельство об окончании образовательного учреждения.</w:t>
      </w:r>
    </w:p>
    <w:p w:rsidR="00A903BC" w:rsidRPr="00161DB0" w:rsidRDefault="00A903BC" w:rsidP="006A6E61">
      <w:pPr>
        <w:spacing w:after="0" w:line="282" w:lineRule="exact"/>
        <w:ind w:right="295"/>
        <w:rPr>
          <w:rFonts w:ascii="Times New Roman" w:eastAsia="Times New Roman" w:hAnsi="Times New Roman" w:cs="Arial"/>
          <w:sz w:val="20"/>
          <w:szCs w:val="20"/>
          <w:lang w:eastAsia="ru-RU"/>
        </w:rPr>
      </w:pPr>
    </w:p>
    <w:p w:rsidR="00A903BC" w:rsidRPr="00161DB0" w:rsidRDefault="00A903BC" w:rsidP="00A903BC">
      <w:pPr>
        <w:spacing w:after="0" w:line="0" w:lineRule="atLeast"/>
        <w:ind w:left="258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Промежуточная аттестация в 7 классе</w:t>
      </w:r>
    </w:p>
    <w:p w:rsidR="00A903BC" w:rsidRPr="00161DB0" w:rsidRDefault="00A903BC" w:rsidP="00A903BC">
      <w:pPr>
        <w:spacing w:after="0" w:line="0" w:lineRule="atLeast"/>
        <w:ind w:left="348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Репертуарный список</w:t>
      </w:r>
    </w:p>
    <w:p w:rsidR="00A903BC" w:rsidRPr="00161DB0"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w:t>
      </w:r>
    </w:p>
    <w:p w:rsidR="00A903BC" w:rsidRDefault="00A903BC" w:rsidP="00A903BC">
      <w:pPr>
        <w:tabs>
          <w:tab w:val="left" w:pos="2880"/>
        </w:tabs>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Варламов А.  «Белеет парус одинокий»</w:t>
      </w:r>
    </w:p>
    <w:p w:rsidR="00A903BC" w:rsidRPr="00161DB0" w:rsidRDefault="00A903BC" w:rsidP="00A903BC">
      <w:pPr>
        <w:tabs>
          <w:tab w:val="left" w:pos="288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Шуберт Ф.  «Аве Мария»</w:t>
      </w:r>
    </w:p>
    <w:p w:rsidR="00A903BC" w:rsidRPr="00161DB0" w:rsidRDefault="00A903BC" w:rsidP="00A903BC">
      <w:pPr>
        <w:spacing w:after="0" w:line="5" w:lineRule="exact"/>
        <w:rPr>
          <w:rFonts w:ascii="Times New Roman" w:eastAsia="Times New Roman" w:hAnsi="Times New Roman" w:cs="Arial"/>
          <w:sz w:val="20"/>
          <w:szCs w:val="20"/>
          <w:lang w:eastAsia="ru-RU"/>
        </w:rPr>
      </w:pPr>
    </w:p>
    <w:p w:rsidR="00A903BC" w:rsidRPr="00161DB0"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II</w:t>
      </w:r>
    </w:p>
    <w:p w:rsidR="00A903BC" w:rsidRPr="00161DB0" w:rsidRDefault="00A903BC" w:rsidP="00A903BC">
      <w:pPr>
        <w:tabs>
          <w:tab w:val="left" w:pos="282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Рубинштейн А.  «Горные вершины»</w:t>
      </w:r>
    </w:p>
    <w:p w:rsidR="00A903BC" w:rsidRPr="00161DB0" w:rsidRDefault="00A903BC" w:rsidP="00A903BC">
      <w:pPr>
        <w:tabs>
          <w:tab w:val="left" w:pos="290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Глинка М.  «Сомнение»</w:t>
      </w:r>
    </w:p>
    <w:p w:rsidR="00A903BC" w:rsidRPr="00161DB0" w:rsidRDefault="00A903BC" w:rsidP="00A903BC">
      <w:pPr>
        <w:spacing w:after="0" w:line="5" w:lineRule="exact"/>
        <w:rPr>
          <w:rFonts w:ascii="Times New Roman" w:eastAsia="Times New Roman" w:hAnsi="Times New Roman" w:cs="Arial"/>
          <w:sz w:val="20"/>
          <w:szCs w:val="20"/>
          <w:lang w:eastAsia="ru-RU"/>
        </w:rPr>
      </w:pPr>
    </w:p>
    <w:p w:rsidR="00A903BC" w:rsidRPr="00161DB0"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III</w:t>
      </w:r>
    </w:p>
    <w:p w:rsidR="00A903BC" w:rsidRPr="00161DB0" w:rsidRDefault="00A903BC" w:rsidP="00A903BC">
      <w:pPr>
        <w:tabs>
          <w:tab w:val="left" w:pos="282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Шуберт Ф.  «Форель»</w:t>
      </w:r>
    </w:p>
    <w:p w:rsidR="00533D5B" w:rsidRPr="00533D5B" w:rsidRDefault="00A903BC" w:rsidP="00A903BC">
      <w:pPr>
        <w:tabs>
          <w:tab w:val="left" w:pos="2900"/>
        </w:tabs>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Варламов А.  «На заре ты ее не буди»</w:t>
      </w:r>
    </w:p>
    <w:p w:rsidR="00533D5B" w:rsidRDefault="00533D5B" w:rsidP="00A903BC">
      <w:pPr>
        <w:tabs>
          <w:tab w:val="left" w:pos="2900"/>
        </w:tabs>
        <w:spacing w:after="0" w:line="0" w:lineRule="atLeast"/>
        <w:rPr>
          <w:rFonts w:ascii="Times New Roman" w:eastAsia="Times New Roman" w:hAnsi="Times New Roman" w:cs="Arial"/>
          <w:b/>
          <w:sz w:val="24"/>
          <w:szCs w:val="20"/>
          <w:lang w:eastAsia="ru-RU"/>
        </w:rPr>
      </w:pPr>
      <w:r w:rsidRPr="00533D5B">
        <w:rPr>
          <w:rFonts w:ascii="Times New Roman" w:eastAsia="Times New Roman" w:hAnsi="Times New Roman" w:cs="Arial"/>
          <w:b/>
          <w:sz w:val="24"/>
          <w:szCs w:val="20"/>
          <w:lang w:eastAsia="ru-RU"/>
        </w:rPr>
        <w:t xml:space="preserve">Вариант </w:t>
      </w:r>
      <w:r w:rsidRPr="00533D5B">
        <w:rPr>
          <w:rFonts w:ascii="Times New Roman" w:eastAsia="Times New Roman" w:hAnsi="Times New Roman" w:cs="Arial"/>
          <w:b/>
          <w:sz w:val="24"/>
          <w:szCs w:val="20"/>
          <w:lang w:val="en-US" w:eastAsia="ru-RU"/>
        </w:rPr>
        <w:t>IV</w:t>
      </w:r>
    </w:p>
    <w:p w:rsidR="00533D5B" w:rsidRDefault="00533D5B" w:rsidP="00A903BC">
      <w:pPr>
        <w:tabs>
          <w:tab w:val="left" w:pos="2900"/>
        </w:tabs>
        <w:spacing w:after="0" w:line="0" w:lineRule="atLeast"/>
        <w:rPr>
          <w:rFonts w:ascii="Times New Roman" w:eastAsia="Times New Roman" w:hAnsi="Times New Roman" w:cs="Arial"/>
          <w:sz w:val="24"/>
          <w:szCs w:val="20"/>
          <w:lang w:eastAsia="ru-RU"/>
        </w:rPr>
      </w:pPr>
      <w:r w:rsidRPr="00533D5B">
        <w:rPr>
          <w:rFonts w:ascii="Times New Roman" w:eastAsia="Times New Roman" w:hAnsi="Times New Roman" w:cs="Arial"/>
          <w:sz w:val="24"/>
          <w:szCs w:val="20"/>
          <w:lang w:eastAsia="ru-RU"/>
        </w:rPr>
        <w:t>Д.</w:t>
      </w:r>
      <w:r>
        <w:rPr>
          <w:rFonts w:ascii="Times New Roman" w:eastAsia="Times New Roman" w:hAnsi="Times New Roman" w:cs="Arial"/>
          <w:sz w:val="24"/>
          <w:szCs w:val="20"/>
          <w:lang w:eastAsia="ru-RU"/>
        </w:rPr>
        <w:t xml:space="preserve"> </w:t>
      </w:r>
      <w:r w:rsidRPr="00533D5B">
        <w:rPr>
          <w:rFonts w:ascii="Times New Roman" w:eastAsia="Times New Roman" w:hAnsi="Times New Roman" w:cs="Arial"/>
          <w:sz w:val="24"/>
          <w:szCs w:val="20"/>
          <w:lang w:eastAsia="ru-RU"/>
        </w:rPr>
        <w:t>Шостакович</w:t>
      </w:r>
      <w:r>
        <w:rPr>
          <w:rFonts w:ascii="Times New Roman" w:eastAsia="Times New Roman" w:hAnsi="Times New Roman" w:cs="Arial"/>
          <w:sz w:val="24"/>
          <w:szCs w:val="20"/>
          <w:lang w:eastAsia="ru-RU"/>
        </w:rPr>
        <w:t xml:space="preserve"> «Романс</w:t>
      </w:r>
      <w:r w:rsidR="00CB1421">
        <w:rPr>
          <w:rFonts w:ascii="Times New Roman" w:eastAsia="Times New Roman" w:hAnsi="Times New Roman" w:cs="Arial"/>
          <w:sz w:val="24"/>
          <w:szCs w:val="20"/>
          <w:lang w:eastAsia="ru-RU"/>
        </w:rPr>
        <w:t>»</w:t>
      </w:r>
    </w:p>
    <w:p w:rsidR="00CB1421" w:rsidRDefault="00CB1421" w:rsidP="00A903BC">
      <w:pPr>
        <w:tabs>
          <w:tab w:val="left" w:pos="2900"/>
        </w:tabs>
        <w:spacing w:after="0" w:line="0" w:lineRule="atLeast"/>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М.Глинка</w:t>
      </w:r>
      <w:proofErr w:type="spellEnd"/>
      <w:r>
        <w:rPr>
          <w:rFonts w:ascii="Times New Roman" w:eastAsia="Times New Roman" w:hAnsi="Times New Roman" w:cs="Arial"/>
          <w:sz w:val="24"/>
          <w:szCs w:val="20"/>
          <w:lang w:eastAsia="ru-RU"/>
        </w:rPr>
        <w:t xml:space="preserve"> «Жаворонок»</w:t>
      </w:r>
    </w:p>
    <w:p w:rsidR="00533D5B" w:rsidRPr="00533D5B" w:rsidRDefault="00533D5B" w:rsidP="00A903BC">
      <w:pPr>
        <w:tabs>
          <w:tab w:val="left" w:pos="2900"/>
        </w:tabs>
        <w:spacing w:after="0" w:line="0" w:lineRule="atLeast"/>
        <w:rPr>
          <w:rFonts w:ascii="Times New Roman" w:eastAsia="Times New Roman" w:hAnsi="Times New Roman" w:cs="Arial"/>
          <w:sz w:val="24"/>
          <w:szCs w:val="20"/>
          <w:lang w:eastAsia="ru-RU"/>
        </w:rPr>
      </w:pPr>
    </w:p>
    <w:p w:rsidR="00533D5B" w:rsidRPr="00533D5B" w:rsidRDefault="00533D5B" w:rsidP="00A903BC">
      <w:pPr>
        <w:tabs>
          <w:tab w:val="left" w:pos="2900"/>
        </w:tabs>
        <w:spacing w:after="0" w:line="0" w:lineRule="atLeast"/>
        <w:rPr>
          <w:rFonts w:ascii="Times New Roman" w:eastAsia="Times New Roman" w:hAnsi="Times New Roman" w:cs="Arial"/>
          <w:b/>
          <w:sz w:val="24"/>
          <w:szCs w:val="20"/>
          <w:lang w:eastAsia="ru-RU"/>
        </w:rPr>
      </w:pPr>
    </w:p>
    <w:p w:rsidR="00A903BC" w:rsidRPr="00161DB0" w:rsidRDefault="00A903BC" w:rsidP="00A903BC">
      <w:pPr>
        <w:spacing w:after="0" w:line="281" w:lineRule="exact"/>
        <w:rPr>
          <w:rFonts w:ascii="Times New Roman" w:eastAsia="Times New Roman" w:hAnsi="Times New Roman" w:cs="Arial"/>
          <w:sz w:val="20"/>
          <w:szCs w:val="20"/>
          <w:lang w:eastAsia="ru-RU"/>
        </w:rPr>
      </w:pPr>
    </w:p>
    <w:p w:rsidR="00A903BC" w:rsidRPr="00161DB0" w:rsidRDefault="00A903BC" w:rsidP="00A903BC">
      <w:pPr>
        <w:spacing w:after="0" w:line="0" w:lineRule="atLeast"/>
        <w:ind w:left="280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Аттестация в I полугодии 8 класса</w:t>
      </w:r>
    </w:p>
    <w:p w:rsidR="00A903BC" w:rsidRPr="00760E81" w:rsidRDefault="00A903BC" w:rsidP="00A903BC">
      <w:pPr>
        <w:spacing w:after="0" w:line="0" w:lineRule="atLeast"/>
        <w:ind w:left="3480"/>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Репертуарный список</w:t>
      </w:r>
    </w:p>
    <w:p w:rsidR="00533D5B" w:rsidRPr="00760E81" w:rsidRDefault="00533D5B" w:rsidP="00A903BC">
      <w:pPr>
        <w:spacing w:after="0" w:line="0" w:lineRule="atLeast"/>
        <w:ind w:left="3480"/>
        <w:rPr>
          <w:rFonts w:ascii="Times New Roman" w:eastAsia="Times New Roman" w:hAnsi="Times New Roman" w:cs="Arial"/>
          <w:b/>
          <w:sz w:val="24"/>
          <w:szCs w:val="20"/>
          <w:lang w:eastAsia="ru-RU"/>
        </w:rPr>
      </w:pPr>
    </w:p>
    <w:p w:rsidR="00A903BC" w:rsidRPr="00161DB0"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w:t>
      </w:r>
    </w:p>
    <w:p w:rsidR="00A903BC" w:rsidRPr="00161DB0" w:rsidRDefault="00A903BC" w:rsidP="00A903BC">
      <w:pPr>
        <w:tabs>
          <w:tab w:val="left" w:pos="280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Рахманинов С.  «Сон»</w:t>
      </w:r>
    </w:p>
    <w:p w:rsidR="00A903BC" w:rsidRPr="00161DB0" w:rsidRDefault="00A903BC" w:rsidP="00A903BC">
      <w:pPr>
        <w:tabs>
          <w:tab w:val="left" w:pos="2820"/>
        </w:tabs>
        <w:spacing w:after="0" w:line="0" w:lineRule="atLeast"/>
        <w:rPr>
          <w:rFonts w:ascii="Times New Roman" w:eastAsia="Times New Roman" w:hAnsi="Times New Roman" w:cs="Arial"/>
          <w:sz w:val="24"/>
          <w:szCs w:val="20"/>
          <w:lang w:eastAsia="ru-RU"/>
        </w:rPr>
      </w:pPr>
      <w:proofErr w:type="spellStart"/>
      <w:r>
        <w:rPr>
          <w:rFonts w:ascii="Times New Roman" w:eastAsia="Times New Roman" w:hAnsi="Times New Roman" w:cs="Arial"/>
          <w:sz w:val="24"/>
          <w:szCs w:val="20"/>
          <w:lang w:eastAsia="ru-RU"/>
        </w:rPr>
        <w:t>Кабалевский</w:t>
      </w:r>
      <w:proofErr w:type="spellEnd"/>
      <w:r>
        <w:rPr>
          <w:rFonts w:ascii="Times New Roman" w:eastAsia="Times New Roman" w:hAnsi="Times New Roman" w:cs="Arial"/>
          <w:sz w:val="24"/>
          <w:szCs w:val="20"/>
          <w:lang w:eastAsia="ru-RU"/>
        </w:rPr>
        <w:t xml:space="preserve"> Д.  «Серенада Дон Кихота»</w:t>
      </w:r>
    </w:p>
    <w:p w:rsidR="00A903BC" w:rsidRPr="00161DB0" w:rsidRDefault="00A903BC" w:rsidP="00A903BC">
      <w:pPr>
        <w:spacing w:after="0" w:line="5" w:lineRule="exact"/>
        <w:rPr>
          <w:rFonts w:ascii="Times New Roman" w:eastAsia="Times New Roman" w:hAnsi="Times New Roman" w:cs="Arial"/>
          <w:sz w:val="20"/>
          <w:szCs w:val="20"/>
          <w:lang w:eastAsia="ru-RU"/>
        </w:rPr>
      </w:pPr>
    </w:p>
    <w:p w:rsidR="00A903BC" w:rsidRPr="00161DB0"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II</w:t>
      </w:r>
    </w:p>
    <w:p w:rsidR="00A903BC" w:rsidRPr="00161DB0" w:rsidRDefault="00A903BC" w:rsidP="00A903BC">
      <w:pPr>
        <w:tabs>
          <w:tab w:val="left" w:pos="280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Пахмутова А.  «Мелодия»</w:t>
      </w:r>
    </w:p>
    <w:p w:rsidR="00A903BC" w:rsidRPr="00161DB0" w:rsidRDefault="00A903BC" w:rsidP="00A903BC">
      <w:pPr>
        <w:spacing w:after="0" w:line="1" w:lineRule="exact"/>
        <w:rPr>
          <w:rFonts w:ascii="Times New Roman" w:eastAsia="Times New Roman" w:hAnsi="Times New Roman" w:cs="Arial"/>
          <w:sz w:val="20"/>
          <w:szCs w:val="20"/>
          <w:lang w:eastAsia="ru-RU"/>
        </w:rPr>
      </w:pPr>
    </w:p>
    <w:p w:rsidR="00A903BC" w:rsidRPr="00161DB0" w:rsidRDefault="00A903BC" w:rsidP="00A903BC">
      <w:pPr>
        <w:tabs>
          <w:tab w:val="left" w:pos="2820"/>
        </w:tabs>
        <w:spacing w:after="0" w:line="0" w:lineRule="atLeast"/>
        <w:rPr>
          <w:rFonts w:ascii="Times New Roman" w:eastAsia="Times New Roman" w:hAnsi="Times New Roman" w:cs="Arial"/>
          <w:sz w:val="23"/>
          <w:szCs w:val="20"/>
          <w:lang w:eastAsia="ru-RU"/>
        </w:rPr>
      </w:pPr>
      <w:r>
        <w:rPr>
          <w:rFonts w:ascii="Times New Roman" w:eastAsia="Times New Roman" w:hAnsi="Times New Roman" w:cs="Arial"/>
          <w:sz w:val="24"/>
          <w:szCs w:val="20"/>
          <w:lang w:eastAsia="ru-RU"/>
        </w:rPr>
        <w:t>Рахманинов С.  «Не пой, красавица при мне»</w:t>
      </w:r>
    </w:p>
    <w:p w:rsidR="00A903BC" w:rsidRPr="00161DB0" w:rsidRDefault="00A903BC" w:rsidP="00A903BC">
      <w:pPr>
        <w:spacing w:after="0" w:line="5" w:lineRule="exact"/>
        <w:rPr>
          <w:rFonts w:ascii="Times New Roman" w:eastAsia="Times New Roman" w:hAnsi="Times New Roman" w:cs="Arial"/>
          <w:sz w:val="20"/>
          <w:szCs w:val="20"/>
          <w:lang w:eastAsia="ru-RU"/>
        </w:rPr>
      </w:pPr>
    </w:p>
    <w:p w:rsidR="00A903BC" w:rsidRPr="00760E81" w:rsidRDefault="00A903BC" w:rsidP="00A903BC">
      <w:pPr>
        <w:spacing w:after="0" w:line="0" w:lineRule="atLeast"/>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Вариант II</w:t>
      </w:r>
      <w:r w:rsidR="00533D5B">
        <w:rPr>
          <w:rFonts w:ascii="Times New Roman" w:eastAsia="Times New Roman" w:hAnsi="Times New Roman" w:cs="Arial"/>
          <w:b/>
          <w:sz w:val="24"/>
          <w:szCs w:val="20"/>
          <w:lang w:val="en-US" w:eastAsia="ru-RU"/>
        </w:rPr>
        <w:t>I</w:t>
      </w:r>
    </w:p>
    <w:p w:rsidR="00A903BC" w:rsidRPr="00AF6C32" w:rsidRDefault="00A903BC" w:rsidP="00A903BC">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Чайковский П.  «Средь шумного бала»</w:t>
      </w:r>
    </w:p>
    <w:p w:rsidR="00A903BC" w:rsidRPr="00161DB0" w:rsidRDefault="00A903BC" w:rsidP="00A903BC">
      <w:pPr>
        <w:spacing w:after="0" w:line="1" w:lineRule="exact"/>
        <w:rPr>
          <w:rFonts w:ascii="Times New Roman" w:eastAsia="Times New Roman" w:hAnsi="Times New Roman" w:cs="Arial"/>
          <w:sz w:val="20"/>
          <w:szCs w:val="20"/>
          <w:lang w:eastAsia="ru-RU"/>
        </w:rPr>
      </w:pPr>
    </w:p>
    <w:p w:rsidR="00A903BC" w:rsidRDefault="00A903BC" w:rsidP="00A903BC">
      <w:pPr>
        <w:tabs>
          <w:tab w:val="left" w:pos="2820"/>
        </w:tabs>
        <w:spacing w:after="0" w:line="237" w:lineRule="auto"/>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Кальман И.  «Ария Пали – Раджа из оперетты «Цыган-премьер»</w:t>
      </w:r>
    </w:p>
    <w:p w:rsidR="00533D5B" w:rsidRPr="00533D5B" w:rsidRDefault="00533D5B" w:rsidP="00533D5B">
      <w:pPr>
        <w:spacing w:after="0" w:line="0" w:lineRule="atLeast"/>
        <w:rPr>
          <w:rFonts w:ascii="Times New Roman" w:eastAsia="Times New Roman" w:hAnsi="Times New Roman" w:cs="Arial"/>
          <w:b/>
          <w:sz w:val="24"/>
          <w:szCs w:val="20"/>
          <w:lang w:eastAsia="ru-RU"/>
        </w:rPr>
      </w:pPr>
      <w:r>
        <w:rPr>
          <w:rFonts w:ascii="Times New Roman" w:eastAsia="Times New Roman" w:hAnsi="Times New Roman" w:cs="Arial"/>
          <w:b/>
          <w:sz w:val="24"/>
          <w:szCs w:val="20"/>
          <w:lang w:eastAsia="ru-RU"/>
        </w:rPr>
        <w:t>Вариант I</w:t>
      </w:r>
      <w:r>
        <w:rPr>
          <w:rFonts w:ascii="Times New Roman" w:eastAsia="Times New Roman" w:hAnsi="Times New Roman" w:cs="Arial"/>
          <w:b/>
          <w:sz w:val="24"/>
          <w:szCs w:val="20"/>
          <w:lang w:val="en-US" w:eastAsia="ru-RU"/>
        </w:rPr>
        <w:t>V</w:t>
      </w:r>
    </w:p>
    <w:p w:rsidR="00533D5B" w:rsidRPr="00161DB0" w:rsidRDefault="00533D5B" w:rsidP="00533D5B">
      <w:pPr>
        <w:tabs>
          <w:tab w:val="left" w:pos="2820"/>
        </w:tabs>
        <w:spacing w:after="0" w:line="0" w:lineRule="atLeast"/>
        <w:rPr>
          <w:rFonts w:ascii="Times New Roman" w:eastAsia="Times New Roman" w:hAnsi="Times New Roman" w:cs="Arial"/>
          <w:sz w:val="23"/>
          <w:szCs w:val="20"/>
          <w:lang w:eastAsia="ru-RU"/>
        </w:rPr>
      </w:pPr>
      <w:r w:rsidRPr="00161DB0">
        <w:rPr>
          <w:rFonts w:ascii="Times New Roman" w:eastAsia="Times New Roman" w:hAnsi="Times New Roman" w:cs="Arial"/>
          <w:sz w:val="24"/>
          <w:szCs w:val="20"/>
          <w:lang w:eastAsia="ru-RU"/>
        </w:rPr>
        <w:t>Глинка М.</w:t>
      </w:r>
      <w:r w:rsidRPr="00533D5B">
        <w:rPr>
          <w:rFonts w:ascii="Times New Roman" w:eastAsia="Times New Roman" w:hAnsi="Times New Roman" w:cs="Arial"/>
          <w:sz w:val="20"/>
          <w:szCs w:val="20"/>
          <w:lang w:eastAsia="ru-RU"/>
        </w:rPr>
        <w:t xml:space="preserve">       </w:t>
      </w:r>
      <w:r>
        <w:rPr>
          <w:rFonts w:ascii="Times New Roman" w:eastAsia="Times New Roman" w:hAnsi="Times New Roman" w:cs="Arial"/>
          <w:sz w:val="20"/>
          <w:szCs w:val="20"/>
          <w:lang w:eastAsia="ru-RU"/>
        </w:rPr>
        <w:t>«</w:t>
      </w:r>
      <w:r w:rsidRPr="00161DB0">
        <w:rPr>
          <w:rFonts w:ascii="Times New Roman" w:eastAsia="Times New Roman" w:hAnsi="Times New Roman" w:cs="Arial"/>
          <w:sz w:val="23"/>
          <w:szCs w:val="20"/>
          <w:lang w:eastAsia="ru-RU"/>
        </w:rPr>
        <w:t>Сомнение</w:t>
      </w:r>
      <w:r>
        <w:rPr>
          <w:rFonts w:ascii="Times New Roman" w:eastAsia="Times New Roman" w:hAnsi="Times New Roman" w:cs="Arial"/>
          <w:sz w:val="23"/>
          <w:szCs w:val="20"/>
          <w:lang w:eastAsia="ru-RU"/>
        </w:rPr>
        <w:t>»</w:t>
      </w:r>
    </w:p>
    <w:p w:rsidR="00533D5B" w:rsidRPr="00161DB0" w:rsidRDefault="00533D5B" w:rsidP="00533D5B">
      <w:pPr>
        <w:tabs>
          <w:tab w:val="left" w:pos="2900"/>
        </w:tabs>
        <w:spacing w:after="0" w:line="0" w:lineRule="atLeast"/>
        <w:rPr>
          <w:rFonts w:ascii="Times New Roman" w:eastAsia="Times New Roman" w:hAnsi="Times New Roman" w:cs="Arial"/>
          <w:szCs w:val="20"/>
          <w:lang w:eastAsia="ru-RU"/>
        </w:rPr>
      </w:pPr>
      <w:r w:rsidRPr="00161DB0">
        <w:rPr>
          <w:rFonts w:ascii="Times New Roman" w:eastAsia="Times New Roman" w:hAnsi="Times New Roman" w:cs="Arial"/>
          <w:sz w:val="24"/>
          <w:szCs w:val="20"/>
          <w:lang w:eastAsia="ru-RU"/>
        </w:rPr>
        <w:t>Шуман Р.</w:t>
      </w:r>
      <w:r>
        <w:rPr>
          <w:rFonts w:ascii="Times New Roman" w:eastAsia="Times New Roman" w:hAnsi="Times New Roman" w:cs="Arial"/>
          <w:sz w:val="20"/>
          <w:szCs w:val="20"/>
          <w:lang w:eastAsia="ru-RU"/>
        </w:rPr>
        <w:t xml:space="preserve">     «</w:t>
      </w:r>
      <w:r w:rsidRPr="00161DB0">
        <w:rPr>
          <w:rFonts w:ascii="Times New Roman" w:eastAsia="Times New Roman" w:hAnsi="Times New Roman" w:cs="Arial"/>
          <w:szCs w:val="20"/>
          <w:lang w:eastAsia="ru-RU"/>
        </w:rPr>
        <w:t>Я не сержусь</w:t>
      </w:r>
      <w:r>
        <w:rPr>
          <w:rFonts w:ascii="Times New Roman" w:eastAsia="Times New Roman" w:hAnsi="Times New Roman" w:cs="Arial"/>
          <w:szCs w:val="20"/>
          <w:lang w:eastAsia="ru-RU"/>
        </w:rPr>
        <w:t>»</w:t>
      </w:r>
    </w:p>
    <w:p w:rsidR="00533D5B" w:rsidRPr="00161DB0" w:rsidRDefault="00533D5B" w:rsidP="00533D5B">
      <w:pPr>
        <w:spacing w:after="0" w:line="281" w:lineRule="exact"/>
        <w:rPr>
          <w:rFonts w:ascii="Times New Roman" w:eastAsia="Times New Roman" w:hAnsi="Times New Roman" w:cs="Arial"/>
          <w:sz w:val="20"/>
          <w:szCs w:val="20"/>
          <w:lang w:eastAsia="ru-RU"/>
        </w:rPr>
      </w:pPr>
    </w:p>
    <w:p w:rsidR="00A903BC" w:rsidRPr="00533D5B" w:rsidRDefault="00A903BC"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533D5B" w:rsidRPr="00533D5B" w:rsidRDefault="00533D5B" w:rsidP="00A903BC">
      <w:pPr>
        <w:tabs>
          <w:tab w:val="left" w:pos="2820"/>
        </w:tabs>
        <w:spacing w:after="0" w:line="237" w:lineRule="auto"/>
        <w:rPr>
          <w:rFonts w:ascii="Times New Roman" w:eastAsia="Times New Roman" w:hAnsi="Times New Roman" w:cs="Arial"/>
          <w:sz w:val="23"/>
          <w:szCs w:val="20"/>
          <w:lang w:eastAsia="ru-RU"/>
        </w:rPr>
      </w:pPr>
    </w:p>
    <w:p w:rsidR="00A903BC" w:rsidRPr="00161DB0" w:rsidRDefault="00A903BC" w:rsidP="00CB1421">
      <w:pPr>
        <w:spacing w:after="0" w:line="293" w:lineRule="exact"/>
        <w:ind w:left="426"/>
        <w:rPr>
          <w:rFonts w:ascii="Times New Roman" w:eastAsia="Times New Roman" w:hAnsi="Times New Roman" w:cs="Arial"/>
          <w:sz w:val="20"/>
          <w:szCs w:val="20"/>
          <w:lang w:eastAsia="ru-RU"/>
        </w:rPr>
      </w:pPr>
    </w:p>
    <w:p w:rsidR="00A903BC" w:rsidRDefault="00A903BC" w:rsidP="00CB1421">
      <w:pPr>
        <w:spacing w:after="0" w:line="232" w:lineRule="auto"/>
        <w:ind w:left="2420" w:right="280" w:hanging="1994"/>
        <w:rPr>
          <w:rFonts w:ascii="Times New Roman" w:eastAsia="Times New Roman" w:hAnsi="Times New Roman" w:cs="Arial"/>
          <w:b/>
          <w:sz w:val="24"/>
          <w:szCs w:val="20"/>
          <w:lang w:eastAsia="ru-RU"/>
        </w:rPr>
      </w:pPr>
      <w:r w:rsidRPr="00161DB0">
        <w:rPr>
          <w:rFonts w:ascii="Times New Roman" w:eastAsia="Times New Roman" w:hAnsi="Times New Roman" w:cs="Arial"/>
          <w:b/>
          <w:sz w:val="24"/>
          <w:szCs w:val="20"/>
          <w:lang w:eastAsia="ru-RU"/>
        </w:rPr>
        <w:t>Вопросы для оценивания информационных и понятийных знаний обучающихся (рекомендуется включать в коллоквиум)</w:t>
      </w:r>
    </w:p>
    <w:p w:rsidR="00CF7A5D" w:rsidRPr="00161DB0" w:rsidRDefault="00CF7A5D" w:rsidP="00A903BC">
      <w:pPr>
        <w:spacing w:after="0" w:line="232" w:lineRule="auto"/>
        <w:ind w:left="2420" w:right="280" w:hanging="2148"/>
        <w:rPr>
          <w:rFonts w:ascii="Times New Roman" w:eastAsia="Times New Roman" w:hAnsi="Times New Roman" w:cs="Arial"/>
          <w:b/>
          <w:sz w:val="24"/>
          <w:szCs w:val="20"/>
          <w:lang w:eastAsia="ru-RU"/>
        </w:rPr>
      </w:pPr>
    </w:p>
    <w:p w:rsidR="00A903BC" w:rsidRPr="00161DB0" w:rsidRDefault="00A903BC" w:rsidP="00A903BC">
      <w:pPr>
        <w:numPr>
          <w:ilvl w:val="0"/>
          <w:numId w:val="15"/>
        </w:numPr>
        <w:tabs>
          <w:tab w:val="left" w:pos="720"/>
        </w:tabs>
        <w:spacing w:after="0" w:line="235" w:lineRule="auto"/>
        <w:ind w:left="720" w:hanging="35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Кого называют "концертмейстером"?</w:t>
      </w:r>
    </w:p>
    <w:p w:rsidR="00A903BC" w:rsidRPr="00161DB0" w:rsidRDefault="00A903BC" w:rsidP="00A903BC">
      <w:pPr>
        <w:numPr>
          <w:ilvl w:val="0"/>
          <w:numId w:val="15"/>
        </w:numPr>
        <w:tabs>
          <w:tab w:val="left" w:pos="720"/>
        </w:tabs>
        <w:spacing w:after="0" w:line="0" w:lineRule="atLeast"/>
        <w:ind w:left="720" w:hanging="35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Назовите основные вокальные голоса.</w:t>
      </w:r>
    </w:p>
    <w:p w:rsidR="00A903BC" w:rsidRPr="00161DB0" w:rsidRDefault="00A903BC" w:rsidP="00A903BC">
      <w:pPr>
        <w:numPr>
          <w:ilvl w:val="0"/>
          <w:numId w:val="15"/>
        </w:numPr>
        <w:tabs>
          <w:tab w:val="left" w:pos="720"/>
        </w:tabs>
        <w:spacing w:after="0" w:line="0" w:lineRule="atLeast"/>
        <w:ind w:left="720" w:hanging="35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Что такое "аккомпанемент"?</w:t>
      </w:r>
    </w:p>
    <w:p w:rsidR="00A903BC" w:rsidRPr="00161DB0" w:rsidRDefault="00A903BC" w:rsidP="00A903BC">
      <w:pPr>
        <w:spacing w:after="0" w:line="1" w:lineRule="exact"/>
        <w:rPr>
          <w:rFonts w:ascii="Times New Roman" w:eastAsia="Times New Roman" w:hAnsi="Times New Roman" w:cs="Arial"/>
          <w:sz w:val="24"/>
          <w:szCs w:val="20"/>
          <w:lang w:eastAsia="ru-RU"/>
        </w:rPr>
      </w:pPr>
    </w:p>
    <w:p w:rsidR="00533D5B" w:rsidRPr="00533D5B" w:rsidRDefault="00A903BC" w:rsidP="00533D5B">
      <w:pPr>
        <w:numPr>
          <w:ilvl w:val="0"/>
          <w:numId w:val="15"/>
        </w:numPr>
        <w:tabs>
          <w:tab w:val="left" w:pos="720"/>
        </w:tabs>
        <w:spacing w:after="0" w:line="0" w:lineRule="atLeast"/>
        <w:ind w:left="720" w:hanging="35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Объясните, для чего концертмейстеру необходимо знать партию солиста?</w:t>
      </w:r>
    </w:p>
    <w:p w:rsidR="00533D5B" w:rsidRPr="00533D5B" w:rsidRDefault="00533D5B" w:rsidP="00533D5B">
      <w:pPr>
        <w:numPr>
          <w:ilvl w:val="0"/>
          <w:numId w:val="15"/>
        </w:numPr>
        <w:tabs>
          <w:tab w:val="left" w:pos="720"/>
        </w:tabs>
        <w:spacing w:after="0" w:line="200" w:lineRule="exact"/>
        <w:ind w:left="720" w:hanging="358"/>
        <w:jc w:val="both"/>
        <w:rPr>
          <w:rFonts w:ascii="Times New Roman" w:eastAsia="Times New Roman" w:hAnsi="Times New Roman" w:cs="Arial"/>
          <w:sz w:val="24"/>
          <w:szCs w:val="20"/>
          <w:lang w:eastAsia="ru-RU"/>
        </w:rPr>
      </w:pPr>
      <w:r w:rsidRPr="00F139EA">
        <w:rPr>
          <w:rFonts w:ascii="Times New Roman" w:eastAsia="Times New Roman" w:hAnsi="Times New Roman" w:cs="Arial"/>
          <w:sz w:val="24"/>
          <w:szCs w:val="20"/>
          <w:lang w:eastAsia="ru-RU"/>
        </w:rPr>
        <w:t>Что является основной задачей концертмейстера в работе с солистом?</w:t>
      </w:r>
      <w:bookmarkStart w:id="16" w:name="page23"/>
      <w:bookmarkEnd w:id="16"/>
    </w:p>
    <w:p w:rsidR="00533D5B" w:rsidRDefault="00533D5B" w:rsidP="00A903BC">
      <w:pPr>
        <w:numPr>
          <w:ilvl w:val="0"/>
          <w:numId w:val="15"/>
        </w:numPr>
        <w:tabs>
          <w:tab w:val="left" w:pos="720"/>
        </w:tabs>
        <w:spacing w:after="0" w:line="0" w:lineRule="atLeast"/>
        <w:ind w:left="720" w:hanging="358"/>
        <w:jc w:val="both"/>
        <w:rPr>
          <w:rFonts w:ascii="Times New Roman" w:eastAsia="Times New Roman" w:hAnsi="Times New Roman" w:cs="Arial"/>
          <w:sz w:val="24"/>
          <w:szCs w:val="20"/>
          <w:lang w:eastAsia="ru-RU"/>
        </w:rPr>
      </w:pPr>
      <w:r w:rsidRPr="00161DB0">
        <w:rPr>
          <w:rFonts w:ascii="Times New Roman" w:eastAsia="Times New Roman" w:hAnsi="Times New Roman" w:cs="Arial"/>
          <w:sz w:val="24"/>
          <w:szCs w:val="20"/>
          <w:lang w:eastAsia="ru-RU"/>
        </w:rPr>
        <w:t>Перечислите этапы процесса работы над фортепианной партией</w:t>
      </w:r>
      <w:r w:rsidR="00CB1421">
        <w:rPr>
          <w:rFonts w:ascii="Times New Roman" w:eastAsia="Times New Roman" w:hAnsi="Times New Roman" w:cs="Arial"/>
          <w:sz w:val="24"/>
          <w:szCs w:val="20"/>
          <w:lang w:eastAsia="ru-RU"/>
        </w:rPr>
        <w:t>.</w:t>
      </w:r>
    </w:p>
    <w:p w:rsidR="00CB1421" w:rsidRPr="00161DB0" w:rsidRDefault="00CB1421" w:rsidP="00CB1421">
      <w:pPr>
        <w:numPr>
          <w:ilvl w:val="0"/>
          <w:numId w:val="15"/>
        </w:numPr>
        <w:tabs>
          <w:tab w:val="left" w:pos="0"/>
        </w:tabs>
        <w:spacing w:after="0" w:line="235" w:lineRule="auto"/>
        <w:ind w:left="426"/>
        <w:jc w:val="both"/>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r w:rsidRPr="00161DB0">
        <w:rPr>
          <w:rFonts w:ascii="Times New Roman" w:eastAsia="Times New Roman" w:hAnsi="Times New Roman" w:cs="Arial"/>
          <w:sz w:val="24"/>
          <w:szCs w:val="20"/>
          <w:lang w:eastAsia="ru-RU"/>
        </w:rPr>
        <w:t xml:space="preserve">Проанализируйте исполняемое вами произведение с позиции: тональность, </w:t>
      </w:r>
      <w:r>
        <w:rPr>
          <w:rFonts w:ascii="Times New Roman" w:eastAsia="Times New Roman" w:hAnsi="Times New Roman" w:cs="Arial"/>
          <w:sz w:val="24"/>
          <w:szCs w:val="20"/>
          <w:lang w:eastAsia="ru-RU"/>
        </w:rPr>
        <w:t xml:space="preserve">  </w:t>
      </w:r>
      <w:r w:rsidRPr="00161DB0">
        <w:rPr>
          <w:rFonts w:ascii="Times New Roman" w:eastAsia="Times New Roman" w:hAnsi="Times New Roman" w:cs="Arial"/>
          <w:sz w:val="24"/>
          <w:szCs w:val="20"/>
          <w:lang w:eastAsia="ru-RU"/>
        </w:rPr>
        <w:t>форма, характер, жанровая принадлежность, средства музыкальной выразительности, динамическое развитие.</w:t>
      </w:r>
    </w:p>
    <w:p w:rsidR="00CB1421" w:rsidRPr="00161DB0" w:rsidRDefault="00CB1421" w:rsidP="00CB1421">
      <w:pPr>
        <w:tabs>
          <w:tab w:val="left" w:pos="720"/>
        </w:tabs>
        <w:spacing w:after="0" w:line="0" w:lineRule="atLeast"/>
        <w:ind w:left="426"/>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Default="00533D5B" w:rsidP="00533D5B">
      <w:pPr>
        <w:tabs>
          <w:tab w:val="left" w:pos="720"/>
        </w:tabs>
        <w:spacing w:after="0" w:line="200" w:lineRule="exact"/>
        <w:jc w:val="both"/>
        <w:rPr>
          <w:rFonts w:ascii="Times New Roman" w:eastAsia="Times New Roman" w:hAnsi="Times New Roman" w:cs="Arial"/>
          <w:sz w:val="24"/>
          <w:szCs w:val="20"/>
          <w:lang w:eastAsia="ru-RU"/>
        </w:rPr>
      </w:pPr>
    </w:p>
    <w:p w:rsidR="00533D5B" w:rsidRPr="00161DB0" w:rsidRDefault="00533D5B" w:rsidP="00CB1421">
      <w:pPr>
        <w:spacing w:after="0" w:line="200" w:lineRule="exact"/>
        <w:rPr>
          <w:rFonts w:ascii="Times New Roman" w:eastAsia="Times New Roman" w:hAnsi="Times New Roman" w:cs="Arial"/>
          <w:sz w:val="20"/>
          <w:szCs w:val="20"/>
          <w:lang w:eastAsia="ru-RU"/>
        </w:rPr>
      </w:pPr>
      <w:bookmarkStart w:id="17" w:name="page19"/>
      <w:bookmarkEnd w:id="17"/>
    </w:p>
    <w:sectPr w:rsidR="00533D5B" w:rsidRPr="00161DB0" w:rsidSect="006A6E61">
      <w:pgSz w:w="11900" w:h="16838"/>
      <w:pgMar w:top="993" w:right="560" w:bottom="439"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9B" w:rsidRDefault="00C2289B" w:rsidP="00670A29">
      <w:pPr>
        <w:spacing w:after="0" w:line="240" w:lineRule="auto"/>
      </w:pPr>
      <w:r>
        <w:separator/>
      </w:r>
    </w:p>
  </w:endnote>
  <w:endnote w:type="continuationSeparator" w:id="0">
    <w:p w:rsidR="00C2289B" w:rsidRDefault="00C2289B" w:rsidP="0067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F1A" w:rsidRDefault="00296F1A">
    <w:pPr>
      <w:pStyle w:val="a7"/>
      <w:jc w:val="right"/>
    </w:pPr>
  </w:p>
  <w:p w:rsidR="00296F1A" w:rsidRDefault="00296F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9B" w:rsidRDefault="00C2289B" w:rsidP="00670A29">
      <w:pPr>
        <w:spacing w:after="0" w:line="240" w:lineRule="auto"/>
      </w:pPr>
      <w:r>
        <w:separator/>
      </w:r>
    </w:p>
  </w:footnote>
  <w:footnote w:type="continuationSeparator" w:id="0">
    <w:p w:rsidR="00C2289B" w:rsidRDefault="00C2289B" w:rsidP="00670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DE6771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A6C2F004"/>
    <w:lvl w:ilvl="0" w:tplc="5914EC86">
      <w:start w:val="1"/>
      <w:numFmt w:val="decimal"/>
      <w:lvlText w:val="%1."/>
      <w:lvlJc w:val="left"/>
      <w:rPr>
        <w:rFonts w:ascii="Times New Roman" w:eastAsia="Times New Roman" w:hAnsi="Times New Roman" w:cs="Arial"/>
      </w:rPr>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FA62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4FCE74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A3DD3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1C912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D545C4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C"/>
    <w:multiLevelType w:val="hybridMultilevel"/>
    <w:tmpl w:val="59ADEA3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D"/>
    <w:multiLevelType w:val="hybridMultilevel"/>
    <w:tmpl w:val="288F1A3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0E"/>
    <w:multiLevelType w:val="hybridMultilevel"/>
    <w:tmpl w:val="2A155DBC"/>
    <w:lvl w:ilvl="0" w:tplc="FFFFFFFF">
      <w:start w:val="1"/>
      <w:numFmt w:val="bullet"/>
      <w:lvlText w:val="и"/>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0F"/>
    <w:multiLevelType w:val="hybridMultilevel"/>
    <w:tmpl w:val="1D9F6E5E"/>
    <w:lvl w:ilvl="0" w:tplc="FFFFFFFF">
      <w:start w:val="1"/>
      <w:numFmt w:val="decimal"/>
      <w:lvlText w:val="%1."/>
      <w:lvlJc w:val="left"/>
      <w:pPr>
        <w:ind w:left="71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10"/>
    <w:multiLevelType w:val="hybridMultilevel"/>
    <w:tmpl w:val="097E1B4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11"/>
    <w:multiLevelType w:val="hybridMultilevel"/>
    <w:tmpl w:val="510882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12"/>
    <w:multiLevelType w:val="hybridMultilevel"/>
    <w:tmpl w:val="1CA0C5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13"/>
    <w:multiLevelType w:val="hybridMultilevel"/>
    <w:tmpl w:val="53584BCA"/>
    <w:lvl w:ilvl="0" w:tplc="FFFFFFFF">
      <w:start w:val="1"/>
      <w:numFmt w:val="bullet"/>
      <w:lvlText w:val="и"/>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14"/>
    <w:multiLevelType w:val="hybridMultilevel"/>
    <w:tmpl w:val="415E286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15"/>
    <w:multiLevelType w:val="hybridMultilevel"/>
    <w:tmpl w:val="7C58FD04"/>
    <w:lvl w:ilvl="0" w:tplc="FFFFFFFF">
      <w:start w:val="1"/>
      <w:numFmt w:val="bullet"/>
      <w:lvlText w:val="и"/>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16"/>
    <w:multiLevelType w:val="hybridMultilevel"/>
    <w:tmpl w:val="23D86AAC"/>
    <w:lvl w:ilvl="0" w:tplc="FFFFFFFF">
      <w:start w:val="1"/>
      <w:numFmt w:val="bullet"/>
      <w:lvlText w:val="и"/>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17"/>
    <w:multiLevelType w:val="hybridMultilevel"/>
    <w:tmpl w:val="45E6D486"/>
    <w:lvl w:ilvl="0" w:tplc="FFFFFFFF">
      <w:start w:val="1"/>
      <w:numFmt w:val="bullet"/>
      <w:lvlText w:val="и"/>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18"/>
    <w:multiLevelType w:val="hybridMultilevel"/>
    <w:tmpl w:val="5C10FE2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5EC20D36"/>
    <w:multiLevelType w:val="hybridMultilevel"/>
    <w:tmpl w:val="20BE6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28359D"/>
    <w:multiLevelType w:val="hybridMultilevel"/>
    <w:tmpl w:val="9F180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9"/>
    </w:lvlOverride>
    <w:lvlOverride w:ilvl="1"/>
    <w:lvlOverride w:ilvl="2"/>
    <w:lvlOverride w:ilvl="3"/>
    <w:lvlOverride w:ilvl="4"/>
    <w:lvlOverride w:ilvl="5"/>
    <w:lvlOverride w:ilvl="6"/>
    <w:lvlOverride w:ilvl="7"/>
    <w:lvlOverride w:ilvl="8"/>
  </w:num>
  <w:num w:numId="17">
    <w:abstractNumId w:val="16"/>
  </w:num>
  <w:num w:numId="18">
    <w:abstractNumId w:val="17"/>
  </w:num>
  <w:num w:numId="19">
    <w:abstractNumId w:val="18"/>
    <w:lvlOverride w:ilvl="0"/>
    <w:lvlOverride w:ilvl="1">
      <w:startOverride w:val="1"/>
    </w:lvlOverride>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0"/>
    <w:lvlOverride w:ilvl="0"/>
    <w:lvlOverride w:ilvl="1">
      <w:startOverride w:val="1"/>
    </w:lvlOverride>
    <w:lvlOverride w:ilvl="2"/>
    <w:lvlOverride w:ilvl="3"/>
    <w:lvlOverride w:ilvl="4"/>
    <w:lvlOverride w:ilvl="5"/>
    <w:lvlOverride w:ilvl="6"/>
    <w:lvlOverride w:ilvl="7"/>
    <w:lvlOverride w:ilvl="8"/>
  </w:num>
  <w:num w:numId="22">
    <w:abstractNumId w:val="21"/>
    <w:lvlOverride w:ilvl="0"/>
    <w:lvlOverride w:ilvl="1">
      <w:startOverride w:val="1"/>
    </w:lvlOverride>
    <w:lvlOverride w:ilvl="2"/>
    <w:lvlOverride w:ilvl="3"/>
    <w:lvlOverride w:ilvl="4"/>
    <w:lvlOverride w:ilvl="5"/>
    <w:lvlOverride w:ilvl="6"/>
    <w:lvlOverride w:ilvl="7"/>
    <w:lvlOverride w:ilvl="8"/>
  </w:num>
  <w:num w:numId="23">
    <w:abstractNumId w:val="22"/>
    <w:lvlOverride w:ilvl="0"/>
    <w:lvlOverride w:ilvl="1">
      <w:startOverride w:val="1"/>
    </w:lvlOverride>
    <w:lvlOverride w:ilvl="2"/>
    <w:lvlOverride w:ilvl="3"/>
    <w:lvlOverride w:ilvl="4"/>
    <w:lvlOverride w:ilvl="5"/>
    <w:lvlOverride w:ilvl="6"/>
    <w:lvlOverride w:ilvl="7"/>
    <w:lvlOverride w:ilvl="8"/>
  </w:num>
  <w:num w:numId="24">
    <w:abstractNumId w:val="23"/>
  </w:num>
  <w:num w:numId="25">
    <w:abstractNumId w:val="25"/>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3243"/>
    <w:rsid w:val="00082756"/>
    <w:rsid w:val="000B03CE"/>
    <w:rsid w:val="00161DB0"/>
    <w:rsid w:val="0028671D"/>
    <w:rsid w:val="002932FB"/>
    <w:rsid w:val="00296F1A"/>
    <w:rsid w:val="002E70E2"/>
    <w:rsid w:val="003433A7"/>
    <w:rsid w:val="00353130"/>
    <w:rsid w:val="0039367A"/>
    <w:rsid w:val="00396F74"/>
    <w:rsid w:val="003F0199"/>
    <w:rsid w:val="003F4F4A"/>
    <w:rsid w:val="00454C62"/>
    <w:rsid w:val="004704AC"/>
    <w:rsid w:val="0047385F"/>
    <w:rsid w:val="004A636B"/>
    <w:rsid w:val="004F7E9C"/>
    <w:rsid w:val="0050771B"/>
    <w:rsid w:val="0053191A"/>
    <w:rsid w:val="00533D5B"/>
    <w:rsid w:val="00627ED2"/>
    <w:rsid w:val="00670A29"/>
    <w:rsid w:val="006A6E61"/>
    <w:rsid w:val="006D46BC"/>
    <w:rsid w:val="00703243"/>
    <w:rsid w:val="0071430B"/>
    <w:rsid w:val="00760E81"/>
    <w:rsid w:val="00762F11"/>
    <w:rsid w:val="007D7E76"/>
    <w:rsid w:val="00875E53"/>
    <w:rsid w:val="0089752B"/>
    <w:rsid w:val="008C0482"/>
    <w:rsid w:val="00A202EE"/>
    <w:rsid w:val="00A903BC"/>
    <w:rsid w:val="00A94765"/>
    <w:rsid w:val="00A962BE"/>
    <w:rsid w:val="00AC192C"/>
    <w:rsid w:val="00AF6C32"/>
    <w:rsid w:val="00C2289B"/>
    <w:rsid w:val="00C574E5"/>
    <w:rsid w:val="00C74D76"/>
    <w:rsid w:val="00CB1421"/>
    <w:rsid w:val="00CC3FE5"/>
    <w:rsid w:val="00CF7A5D"/>
    <w:rsid w:val="00D72BCF"/>
    <w:rsid w:val="00D72DAF"/>
    <w:rsid w:val="00E51BEA"/>
    <w:rsid w:val="00E5465C"/>
    <w:rsid w:val="00E76B39"/>
    <w:rsid w:val="00F139EA"/>
    <w:rsid w:val="00FA1BA6"/>
    <w:rsid w:val="00FC50D5"/>
    <w:rsid w:val="00FE43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30B"/>
  </w:style>
  <w:style w:type="numbering" w:customStyle="1" w:styleId="2">
    <w:name w:val="Нет списка2"/>
    <w:next w:val="a2"/>
    <w:uiPriority w:val="99"/>
    <w:semiHidden/>
    <w:unhideWhenUsed/>
    <w:rsid w:val="00A202EE"/>
  </w:style>
  <w:style w:type="paragraph" w:styleId="a3">
    <w:name w:val="List Paragraph"/>
    <w:basedOn w:val="a"/>
    <w:uiPriority w:val="34"/>
    <w:qFormat/>
    <w:rsid w:val="0047385F"/>
    <w:pPr>
      <w:ind w:left="720"/>
      <w:contextualSpacing/>
    </w:pPr>
  </w:style>
  <w:style w:type="table" w:styleId="a4">
    <w:name w:val="Table Grid"/>
    <w:basedOn w:val="a1"/>
    <w:uiPriority w:val="59"/>
    <w:rsid w:val="0028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0A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A29"/>
  </w:style>
  <w:style w:type="paragraph" w:styleId="a7">
    <w:name w:val="footer"/>
    <w:basedOn w:val="a"/>
    <w:link w:val="a8"/>
    <w:uiPriority w:val="99"/>
    <w:unhideWhenUsed/>
    <w:rsid w:val="00670A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30B"/>
  </w:style>
  <w:style w:type="numbering" w:customStyle="1" w:styleId="2">
    <w:name w:val="Нет списка2"/>
    <w:next w:val="a2"/>
    <w:uiPriority w:val="99"/>
    <w:semiHidden/>
    <w:unhideWhenUsed/>
    <w:rsid w:val="00A2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79921">
      <w:bodyDiv w:val="1"/>
      <w:marLeft w:val="0"/>
      <w:marRight w:val="0"/>
      <w:marTop w:val="0"/>
      <w:marBottom w:val="0"/>
      <w:divBdr>
        <w:top w:val="none" w:sz="0" w:space="0" w:color="auto"/>
        <w:left w:val="none" w:sz="0" w:space="0" w:color="auto"/>
        <w:bottom w:val="none" w:sz="0" w:space="0" w:color="auto"/>
        <w:right w:val="none" w:sz="0" w:space="0" w:color="auto"/>
      </w:divBdr>
    </w:div>
    <w:div w:id="1619213950">
      <w:bodyDiv w:val="1"/>
      <w:marLeft w:val="0"/>
      <w:marRight w:val="0"/>
      <w:marTop w:val="0"/>
      <w:marBottom w:val="0"/>
      <w:divBdr>
        <w:top w:val="none" w:sz="0" w:space="0" w:color="auto"/>
        <w:left w:val="none" w:sz="0" w:space="0" w:color="auto"/>
        <w:bottom w:val="none" w:sz="0" w:space="0" w:color="auto"/>
        <w:right w:val="none" w:sz="0" w:space="0" w:color="auto"/>
      </w:divBdr>
    </w:div>
    <w:div w:id="20494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17</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morex</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18</cp:revision>
  <dcterms:created xsi:type="dcterms:W3CDTF">2016-09-05T18:45:00Z</dcterms:created>
  <dcterms:modified xsi:type="dcterms:W3CDTF">2020-04-27T17:47:00Z</dcterms:modified>
</cp:coreProperties>
</file>